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C103F" w14:textId="77777777" w:rsidR="00FA7268" w:rsidRDefault="00FA7268" w:rsidP="00533FFE">
      <w:pPr>
        <w:pStyle w:val="Subtitle"/>
        <w:jc w:val="center"/>
        <w:rPr>
          <w:b/>
          <w:color w:val="002060"/>
          <w:sz w:val="32"/>
          <w:szCs w:val="32"/>
          <w:u w:val="single"/>
        </w:rPr>
      </w:pPr>
      <w:bookmarkStart w:id="0" w:name="_GoBack"/>
      <w:bookmarkEnd w:id="0"/>
    </w:p>
    <w:p w14:paraId="5D9DA6B7" w14:textId="77777777" w:rsidR="004A0498" w:rsidRPr="00533FFE" w:rsidRDefault="001B40EA" w:rsidP="00533FFE">
      <w:pPr>
        <w:pStyle w:val="Subtitle"/>
        <w:jc w:val="center"/>
        <w:rPr>
          <w:b/>
          <w:color w:val="002060"/>
          <w:sz w:val="32"/>
          <w:szCs w:val="32"/>
          <w:u w:val="single"/>
        </w:rPr>
      </w:pPr>
      <w:r w:rsidRPr="00533FFE">
        <w:rPr>
          <w:b/>
          <w:color w:val="002060"/>
          <w:sz w:val="32"/>
          <w:szCs w:val="32"/>
          <w:u w:val="single"/>
        </w:rPr>
        <w:t>Minutes for OmniAir Consortium, Inc. Board of Directors Meeting</w:t>
      </w:r>
    </w:p>
    <w:p w14:paraId="04119FF0" w14:textId="77777777" w:rsidR="003308DD" w:rsidRDefault="003308DD" w:rsidP="001B40EA">
      <w:pPr>
        <w:pStyle w:val="NoSpacing"/>
        <w:rPr>
          <w:b/>
        </w:rPr>
      </w:pPr>
    </w:p>
    <w:p w14:paraId="33316B6B" w14:textId="77777777" w:rsidR="00513F73" w:rsidRDefault="00513F73" w:rsidP="00513F73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13F73" w14:paraId="46377C45" w14:textId="77777777" w:rsidTr="005A2521">
        <w:tc>
          <w:tcPr>
            <w:tcW w:w="2337" w:type="dxa"/>
          </w:tcPr>
          <w:p w14:paraId="09F2A850" w14:textId="77777777" w:rsidR="00513F73" w:rsidRPr="00E51D8B" w:rsidRDefault="00513F73" w:rsidP="005A2521">
            <w:pPr>
              <w:rPr>
                <w:b/>
                <w:u w:val="single"/>
              </w:rPr>
            </w:pPr>
            <w:r>
              <w:br w:type="page"/>
            </w:r>
            <w:r w:rsidRPr="00E51D8B">
              <w:rPr>
                <w:b/>
                <w:u w:val="single"/>
              </w:rPr>
              <w:t>Action Item</w:t>
            </w:r>
          </w:p>
        </w:tc>
        <w:tc>
          <w:tcPr>
            <w:tcW w:w="2337" w:type="dxa"/>
          </w:tcPr>
          <w:p w14:paraId="3D2FC0A2" w14:textId="77777777" w:rsidR="00513F73" w:rsidRPr="00E51D8B" w:rsidRDefault="00513F73" w:rsidP="005A2521">
            <w:pPr>
              <w:rPr>
                <w:b/>
                <w:u w:val="single"/>
              </w:rPr>
            </w:pPr>
            <w:r w:rsidRPr="00E51D8B">
              <w:rPr>
                <w:b/>
                <w:u w:val="single"/>
              </w:rPr>
              <w:t>Responsible Party</w:t>
            </w:r>
          </w:p>
        </w:tc>
        <w:tc>
          <w:tcPr>
            <w:tcW w:w="2338" w:type="dxa"/>
          </w:tcPr>
          <w:p w14:paraId="6BFDC9D6" w14:textId="77777777" w:rsidR="00513F73" w:rsidRPr="00E51D8B" w:rsidRDefault="00513F73" w:rsidP="005A2521">
            <w:pPr>
              <w:rPr>
                <w:b/>
                <w:u w:val="single"/>
              </w:rPr>
            </w:pPr>
            <w:r w:rsidRPr="00E51D8B">
              <w:rPr>
                <w:b/>
                <w:u w:val="single"/>
              </w:rPr>
              <w:t>Date Due</w:t>
            </w:r>
          </w:p>
        </w:tc>
        <w:tc>
          <w:tcPr>
            <w:tcW w:w="2338" w:type="dxa"/>
          </w:tcPr>
          <w:p w14:paraId="0234FF6C" w14:textId="77777777" w:rsidR="00513F73" w:rsidRPr="00E51D8B" w:rsidRDefault="00513F73" w:rsidP="005A2521">
            <w:pPr>
              <w:rPr>
                <w:b/>
                <w:u w:val="single"/>
              </w:rPr>
            </w:pPr>
            <w:r w:rsidRPr="00E51D8B">
              <w:rPr>
                <w:b/>
                <w:u w:val="single"/>
              </w:rPr>
              <w:t>Status</w:t>
            </w:r>
          </w:p>
        </w:tc>
      </w:tr>
      <w:tr w:rsidR="00513F73" w14:paraId="706313BA" w14:textId="77777777" w:rsidTr="005A2521">
        <w:trPr>
          <w:trHeight w:val="1214"/>
        </w:trPr>
        <w:tc>
          <w:tcPr>
            <w:tcW w:w="2337" w:type="dxa"/>
          </w:tcPr>
          <w:p w14:paraId="59A73916" w14:textId="77777777" w:rsidR="00513F73" w:rsidRDefault="00513F73" w:rsidP="005A2521">
            <w:r>
              <w:t>Suzanne will reach out to FMCSA for certification program</w:t>
            </w:r>
          </w:p>
          <w:p w14:paraId="7F45DF8C" w14:textId="77777777" w:rsidR="00513F73" w:rsidRDefault="00513F73" w:rsidP="005A2521"/>
        </w:tc>
        <w:tc>
          <w:tcPr>
            <w:tcW w:w="2337" w:type="dxa"/>
          </w:tcPr>
          <w:p w14:paraId="369E06E7" w14:textId="77777777" w:rsidR="00513F73" w:rsidRDefault="00513F73" w:rsidP="005A2521">
            <w:r>
              <w:t>Suzanne Murtha</w:t>
            </w:r>
          </w:p>
        </w:tc>
        <w:tc>
          <w:tcPr>
            <w:tcW w:w="2338" w:type="dxa"/>
          </w:tcPr>
          <w:p w14:paraId="677BAE4C" w14:textId="77777777" w:rsidR="00513F73" w:rsidRDefault="00513F73" w:rsidP="005A2521">
            <w:r>
              <w:t>5/1/2015</w:t>
            </w:r>
          </w:p>
        </w:tc>
        <w:tc>
          <w:tcPr>
            <w:tcW w:w="2338" w:type="dxa"/>
          </w:tcPr>
          <w:p w14:paraId="0EDA8669" w14:textId="77777777" w:rsidR="00513F73" w:rsidRDefault="00513F73" w:rsidP="005A2521">
            <w:r>
              <w:t>In progress</w:t>
            </w:r>
          </w:p>
        </w:tc>
      </w:tr>
      <w:tr w:rsidR="00FA7268" w14:paraId="65CF45F5" w14:textId="77777777" w:rsidTr="005A2521">
        <w:trPr>
          <w:trHeight w:val="1016"/>
        </w:trPr>
        <w:tc>
          <w:tcPr>
            <w:tcW w:w="2337" w:type="dxa"/>
          </w:tcPr>
          <w:p w14:paraId="23F8BF82" w14:textId="2FEC822B" w:rsidR="00FA7268" w:rsidRDefault="00FA7268" w:rsidP="005A2521">
            <w:r>
              <w:t>Suzanne will draft a white paper regarding connected vehicle tolling</w:t>
            </w:r>
          </w:p>
        </w:tc>
        <w:tc>
          <w:tcPr>
            <w:tcW w:w="2337" w:type="dxa"/>
          </w:tcPr>
          <w:p w14:paraId="18D7984C" w14:textId="096A6BFB" w:rsidR="00FA7268" w:rsidRDefault="00FA7268" w:rsidP="005A2521">
            <w:r>
              <w:t>Suzanne Murtha</w:t>
            </w:r>
          </w:p>
        </w:tc>
        <w:tc>
          <w:tcPr>
            <w:tcW w:w="2338" w:type="dxa"/>
          </w:tcPr>
          <w:p w14:paraId="21FA6CAF" w14:textId="40F97FA0" w:rsidR="00FA7268" w:rsidRDefault="00FA7268" w:rsidP="005A2521">
            <w:r>
              <w:t>5/15/2015</w:t>
            </w:r>
          </w:p>
        </w:tc>
        <w:tc>
          <w:tcPr>
            <w:tcW w:w="2338" w:type="dxa"/>
          </w:tcPr>
          <w:p w14:paraId="1F283D95" w14:textId="3EA1EAE7" w:rsidR="00FA7268" w:rsidRDefault="00FA7268" w:rsidP="005A2521"/>
        </w:tc>
      </w:tr>
      <w:tr w:rsidR="00FA7268" w14:paraId="2786E944" w14:textId="77777777" w:rsidTr="005A2521">
        <w:trPr>
          <w:trHeight w:val="1250"/>
        </w:trPr>
        <w:tc>
          <w:tcPr>
            <w:tcW w:w="2337" w:type="dxa"/>
          </w:tcPr>
          <w:p w14:paraId="19B93C63" w14:textId="77777777" w:rsidR="00FA7268" w:rsidRDefault="00FA7268" w:rsidP="005A2521">
            <w:r>
              <w:t>Suzanne will reach out to Telematics Update OEM speakers for suggestion to speak at IBTTA meeting</w:t>
            </w:r>
          </w:p>
          <w:p w14:paraId="127BF5AD" w14:textId="77777777" w:rsidR="00FA7268" w:rsidRDefault="00FA7268" w:rsidP="005A2521"/>
        </w:tc>
        <w:tc>
          <w:tcPr>
            <w:tcW w:w="2337" w:type="dxa"/>
          </w:tcPr>
          <w:p w14:paraId="388CB2B5" w14:textId="41E75505" w:rsidR="00FA7268" w:rsidRDefault="00FA7268" w:rsidP="005A2521">
            <w:r>
              <w:t>Suzanne Murtha</w:t>
            </w:r>
          </w:p>
        </w:tc>
        <w:tc>
          <w:tcPr>
            <w:tcW w:w="2338" w:type="dxa"/>
          </w:tcPr>
          <w:p w14:paraId="08B0A0D3" w14:textId="68828171" w:rsidR="00FA7268" w:rsidRDefault="00FA7268" w:rsidP="005A2521">
            <w:r>
              <w:t>5/1/2015</w:t>
            </w:r>
          </w:p>
        </w:tc>
        <w:tc>
          <w:tcPr>
            <w:tcW w:w="2338" w:type="dxa"/>
          </w:tcPr>
          <w:p w14:paraId="7B1674AC" w14:textId="0930D8D0" w:rsidR="00FA7268" w:rsidRDefault="00FA7268" w:rsidP="005A2521"/>
        </w:tc>
      </w:tr>
      <w:tr w:rsidR="00FA7268" w14:paraId="383310A5" w14:textId="77777777" w:rsidTr="005A2521">
        <w:trPr>
          <w:trHeight w:val="1367"/>
        </w:trPr>
        <w:tc>
          <w:tcPr>
            <w:tcW w:w="2337" w:type="dxa"/>
          </w:tcPr>
          <w:p w14:paraId="6ACA793C" w14:textId="77777777" w:rsidR="00FA7268" w:rsidRPr="001C7117" w:rsidRDefault="00FA7268" w:rsidP="005A2521">
            <w:r>
              <w:t>Suzanne will follow up with HERE, INRIX to discuss that value of a PPP situation for agencies for setting up communications systems with DSRC.</w:t>
            </w:r>
          </w:p>
          <w:p w14:paraId="541CE523" w14:textId="77777777" w:rsidR="00FA7268" w:rsidRDefault="00FA7268" w:rsidP="005A2521"/>
        </w:tc>
        <w:tc>
          <w:tcPr>
            <w:tcW w:w="2337" w:type="dxa"/>
          </w:tcPr>
          <w:p w14:paraId="738F5D55" w14:textId="4F7F6A98" w:rsidR="00FA7268" w:rsidRDefault="00FA7268" w:rsidP="005A2521">
            <w:r>
              <w:t>Suzanne Murtha</w:t>
            </w:r>
          </w:p>
        </w:tc>
        <w:tc>
          <w:tcPr>
            <w:tcW w:w="2338" w:type="dxa"/>
          </w:tcPr>
          <w:p w14:paraId="5DFC7C1D" w14:textId="01A752E0" w:rsidR="00FA7268" w:rsidRDefault="00FA7268" w:rsidP="005A2521">
            <w:r>
              <w:t>5/1/2015</w:t>
            </w:r>
          </w:p>
        </w:tc>
        <w:tc>
          <w:tcPr>
            <w:tcW w:w="2338" w:type="dxa"/>
          </w:tcPr>
          <w:p w14:paraId="3A3256A7" w14:textId="77777777" w:rsidR="00FA7268" w:rsidRDefault="00FA7268" w:rsidP="005A2521"/>
        </w:tc>
      </w:tr>
      <w:tr w:rsidR="00FA7268" w14:paraId="26807147" w14:textId="77777777" w:rsidTr="005A2521">
        <w:trPr>
          <w:trHeight w:val="773"/>
        </w:trPr>
        <w:tc>
          <w:tcPr>
            <w:tcW w:w="2337" w:type="dxa"/>
          </w:tcPr>
          <w:p w14:paraId="1BA72368" w14:textId="77777777" w:rsidR="00FA7268" w:rsidRDefault="00FA7268" w:rsidP="005A2521">
            <w:r>
              <w:t>Suzanne will deliver a breakdown of OCS  revenue streams for the July BOD meeting</w:t>
            </w:r>
          </w:p>
          <w:p w14:paraId="5704BF7D" w14:textId="77777777" w:rsidR="00FA7268" w:rsidRDefault="00FA7268" w:rsidP="005A2521"/>
        </w:tc>
        <w:tc>
          <w:tcPr>
            <w:tcW w:w="2337" w:type="dxa"/>
          </w:tcPr>
          <w:p w14:paraId="6C32F6E6" w14:textId="6083C74B" w:rsidR="00FA7268" w:rsidRDefault="00FA7268" w:rsidP="005A2521">
            <w:r>
              <w:t>Suzanne Murtha</w:t>
            </w:r>
          </w:p>
        </w:tc>
        <w:tc>
          <w:tcPr>
            <w:tcW w:w="2338" w:type="dxa"/>
          </w:tcPr>
          <w:p w14:paraId="7A36C33F" w14:textId="10FE7345" w:rsidR="00FA7268" w:rsidRDefault="00FA7268" w:rsidP="005A2521">
            <w:r>
              <w:t>6/15/2015</w:t>
            </w:r>
          </w:p>
        </w:tc>
        <w:tc>
          <w:tcPr>
            <w:tcW w:w="2338" w:type="dxa"/>
          </w:tcPr>
          <w:p w14:paraId="21ED4518" w14:textId="0C98DE6F" w:rsidR="00FA7268" w:rsidRDefault="00FA7268" w:rsidP="005A2521"/>
        </w:tc>
      </w:tr>
      <w:tr w:rsidR="00FA7268" w14:paraId="7CEFA2A0" w14:textId="77777777" w:rsidTr="005A2521">
        <w:trPr>
          <w:trHeight w:val="1367"/>
        </w:trPr>
        <w:tc>
          <w:tcPr>
            <w:tcW w:w="2337" w:type="dxa"/>
          </w:tcPr>
          <w:p w14:paraId="3CE9B1CA" w14:textId="4C8D5588" w:rsidR="00FA7268" w:rsidRDefault="00B64CE0" w:rsidP="005A2521">
            <w:r>
              <w:t>Suzanne will build a membership application</w:t>
            </w:r>
          </w:p>
        </w:tc>
        <w:tc>
          <w:tcPr>
            <w:tcW w:w="2337" w:type="dxa"/>
          </w:tcPr>
          <w:p w14:paraId="6C5672E3" w14:textId="65172456" w:rsidR="00FA7268" w:rsidRDefault="00B64CE0" w:rsidP="005A2521">
            <w:r>
              <w:t>Suzanne Murtha</w:t>
            </w:r>
          </w:p>
        </w:tc>
        <w:tc>
          <w:tcPr>
            <w:tcW w:w="2338" w:type="dxa"/>
          </w:tcPr>
          <w:p w14:paraId="4B826CDE" w14:textId="43D9E097" w:rsidR="00FA7268" w:rsidRDefault="00B64CE0" w:rsidP="005A2521">
            <w:r>
              <w:t>7/30/2015</w:t>
            </w:r>
          </w:p>
        </w:tc>
        <w:tc>
          <w:tcPr>
            <w:tcW w:w="2338" w:type="dxa"/>
          </w:tcPr>
          <w:p w14:paraId="65976AF8" w14:textId="1889E988" w:rsidR="00FA7268" w:rsidRDefault="00B64CE0" w:rsidP="005A2521">
            <w:r>
              <w:t>Done</w:t>
            </w:r>
          </w:p>
        </w:tc>
      </w:tr>
      <w:tr w:rsidR="00B64CE0" w14:paraId="4782B3E0" w14:textId="77777777" w:rsidTr="005A2521">
        <w:trPr>
          <w:trHeight w:val="1367"/>
        </w:trPr>
        <w:tc>
          <w:tcPr>
            <w:tcW w:w="2337" w:type="dxa"/>
          </w:tcPr>
          <w:p w14:paraId="15F04D2A" w14:textId="45553A42" w:rsidR="00B64CE0" w:rsidRDefault="00B64CE0" w:rsidP="00875A4E">
            <w:pPr>
              <w:pStyle w:val="NoSpacing"/>
            </w:pPr>
            <w:r>
              <w:lastRenderedPageBreak/>
              <w:t xml:space="preserve">Suzanne will produce documentation on plan for OmniAir Tools for Certification Deployment </w:t>
            </w:r>
          </w:p>
        </w:tc>
        <w:tc>
          <w:tcPr>
            <w:tcW w:w="2337" w:type="dxa"/>
          </w:tcPr>
          <w:p w14:paraId="3ECCF26A" w14:textId="0D277C35" w:rsidR="00B64CE0" w:rsidRDefault="00B64CE0" w:rsidP="005A2521">
            <w:r>
              <w:t>Suzanne Murtha</w:t>
            </w:r>
          </w:p>
        </w:tc>
        <w:tc>
          <w:tcPr>
            <w:tcW w:w="2338" w:type="dxa"/>
          </w:tcPr>
          <w:p w14:paraId="577CA226" w14:textId="03446850" w:rsidR="00B64CE0" w:rsidRDefault="00B64CE0" w:rsidP="005A2521">
            <w:r>
              <w:t>8/15/2015</w:t>
            </w:r>
          </w:p>
        </w:tc>
        <w:tc>
          <w:tcPr>
            <w:tcW w:w="2338" w:type="dxa"/>
          </w:tcPr>
          <w:p w14:paraId="63657D3F" w14:textId="77777777" w:rsidR="00B64CE0" w:rsidRDefault="00B64CE0" w:rsidP="005A2521"/>
        </w:tc>
      </w:tr>
      <w:tr w:rsidR="00B64CE0" w14:paraId="6ED7DFE7" w14:textId="77777777" w:rsidTr="005A2521">
        <w:trPr>
          <w:trHeight w:val="1367"/>
        </w:trPr>
        <w:tc>
          <w:tcPr>
            <w:tcW w:w="2337" w:type="dxa"/>
          </w:tcPr>
          <w:p w14:paraId="7C3B77FB" w14:textId="34F0EF1E" w:rsidR="00B64CE0" w:rsidRDefault="00B64CE0" w:rsidP="00FC3675">
            <w:pPr>
              <w:pStyle w:val="NoSpacing"/>
            </w:pPr>
            <w:r>
              <w:t>Kathy Janac to draft Investment Policy for cash in the bank</w:t>
            </w:r>
          </w:p>
        </w:tc>
        <w:tc>
          <w:tcPr>
            <w:tcW w:w="2337" w:type="dxa"/>
          </w:tcPr>
          <w:p w14:paraId="1076CFB3" w14:textId="31BB2A90" w:rsidR="00B64CE0" w:rsidRDefault="00B64CE0" w:rsidP="005A2521">
            <w:r>
              <w:t>Kathy Janac</w:t>
            </w:r>
          </w:p>
        </w:tc>
        <w:tc>
          <w:tcPr>
            <w:tcW w:w="2338" w:type="dxa"/>
          </w:tcPr>
          <w:p w14:paraId="390AAEB7" w14:textId="745CAF53" w:rsidR="00B64CE0" w:rsidRDefault="00B64CE0" w:rsidP="005A2521">
            <w:r>
              <w:t>8/30/2015</w:t>
            </w:r>
          </w:p>
        </w:tc>
        <w:tc>
          <w:tcPr>
            <w:tcW w:w="2338" w:type="dxa"/>
          </w:tcPr>
          <w:p w14:paraId="69DD6E28" w14:textId="77777777" w:rsidR="00B64CE0" w:rsidRDefault="00B64CE0" w:rsidP="005A2521"/>
        </w:tc>
      </w:tr>
      <w:tr w:rsidR="00875A4E" w14:paraId="55436230" w14:textId="77777777" w:rsidTr="005A2521">
        <w:trPr>
          <w:trHeight w:val="1367"/>
        </w:trPr>
        <w:tc>
          <w:tcPr>
            <w:tcW w:w="2337" w:type="dxa"/>
          </w:tcPr>
          <w:p w14:paraId="08BF15E1" w14:textId="40C1AFC6" w:rsidR="00875A4E" w:rsidRDefault="00875A4E" w:rsidP="00FC3675">
            <w:pPr>
              <w:pStyle w:val="NoSpacing"/>
            </w:pPr>
            <w:r>
              <w:t xml:space="preserve">Suzanne Murtha and Ted Mawhinney to prepare report detailing the timing, use, determination </w:t>
            </w:r>
            <w:r w:rsidR="00FC3675">
              <w:t xml:space="preserve">and deliverables.  </w:t>
            </w:r>
            <w:r>
              <w:t xml:space="preserve">OmniAir from OCS on ‘How Certification Works’ should be drafted.  </w:t>
            </w:r>
          </w:p>
        </w:tc>
        <w:tc>
          <w:tcPr>
            <w:tcW w:w="2337" w:type="dxa"/>
          </w:tcPr>
          <w:p w14:paraId="25B712A9" w14:textId="4413DB21" w:rsidR="00875A4E" w:rsidRDefault="00FC3675" w:rsidP="005A2521">
            <w:r>
              <w:t>Suzanne Murtha and Ted Mawhinney</w:t>
            </w:r>
          </w:p>
        </w:tc>
        <w:tc>
          <w:tcPr>
            <w:tcW w:w="2338" w:type="dxa"/>
          </w:tcPr>
          <w:p w14:paraId="7B53A087" w14:textId="48CA5163" w:rsidR="00875A4E" w:rsidRDefault="00FC3675" w:rsidP="005A2521">
            <w:r>
              <w:t>9/20/2015</w:t>
            </w:r>
          </w:p>
        </w:tc>
        <w:tc>
          <w:tcPr>
            <w:tcW w:w="2338" w:type="dxa"/>
          </w:tcPr>
          <w:p w14:paraId="524251A7" w14:textId="77777777" w:rsidR="00875A4E" w:rsidRDefault="00875A4E" w:rsidP="005A2521"/>
        </w:tc>
      </w:tr>
      <w:tr w:rsidR="00875A4E" w14:paraId="78325088" w14:textId="77777777" w:rsidTr="00BF48FF">
        <w:trPr>
          <w:trHeight w:val="938"/>
        </w:trPr>
        <w:tc>
          <w:tcPr>
            <w:tcW w:w="2337" w:type="dxa"/>
          </w:tcPr>
          <w:p w14:paraId="151AA235" w14:textId="03FBCEDB" w:rsidR="00875A4E" w:rsidRDefault="00D659C4" w:rsidP="00B64CE0">
            <w:pPr>
              <w:pStyle w:val="NoSpacing"/>
            </w:pPr>
            <w:r>
              <w:t>PJ Wilkins to send IAG policy for financial investments</w:t>
            </w:r>
          </w:p>
        </w:tc>
        <w:tc>
          <w:tcPr>
            <w:tcW w:w="2337" w:type="dxa"/>
          </w:tcPr>
          <w:p w14:paraId="39CD8BC5" w14:textId="1D7E6854" w:rsidR="00875A4E" w:rsidRDefault="00FC3675" w:rsidP="005A2521">
            <w:r>
              <w:t>PJ Wilkins</w:t>
            </w:r>
          </w:p>
        </w:tc>
        <w:tc>
          <w:tcPr>
            <w:tcW w:w="2338" w:type="dxa"/>
          </w:tcPr>
          <w:p w14:paraId="1D77C71B" w14:textId="1CBDB419" w:rsidR="00875A4E" w:rsidRDefault="00FC3675" w:rsidP="005A2521">
            <w:r>
              <w:t>9/20/2015</w:t>
            </w:r>
          </w:p>
        </w:tc>
        <w:tc>
          <w:tcPr>
            <w:tcW w:w="2338" w:type="dxa"/>
          </w:tcPr>
          <w:p w14:paraId="171E15AD" w14:textId="77777777" w:rsidR="00875A4E" w:rsidRDefault="00875A4E" w:rsidP="005A2521"/>
        </w:tc>
      </w:tr>
      <w:tr w:rsidR="000F5AFB" w14:paraId="3487A3EC" w14:textId="77777777" w:rsidTr="005A2521">
        <w:trPr>
          <w:trHeight w:val="1367"/>
        </w:trPr>
        <w:tc>
          <w:tcPr>
            <w:tcW w:w="2337" w:type="dxa"/>
          </w:tcPr>
          <w:p w14:paraId="1F10FB29" w14:textId="23A0E3D3" w:rsidR="000F5AFB" w:rsidRDefault="000F5AFB" w:rsidP="00B64CE0">
            <w:pPr>
              <w:pStyle w:val="NoSpacing"/>
            </w:pPr>
            <w:r>
              <w:t xml:space="preserve">Suzanne Murtha and Kathy Janac will draft a policy for Nomination to the Board of Director based on the ByLaws.  </w:t>
            </w:r>
          </w:p>
        </w:tc>
        <w:tc>
          <w:tcPr>
            <w:tcW w:w="2337" w:type="dxa"/>
          </w:tcPr>
          <w:p w14:paraId="69801767" w14:textId="04DCEAE4" w:rsidR="000F5AFB" w:rsidRDefault="000F5AFB" w:rsidP="005A2521">
            <w:r>
              <w:t>Suzanne Murtha and Kathy Janac</w:t>
            </w:r>
          </w:p>
        </w:tc>
        <w:tc>
          <w:tcPr>
            <w:tcW w:w="2338" w:type="dxa"/>
          </w:tcPr>
          <w:p w14:paraId="720EBD81" w14:textId="7600B0F9" w:rsidR="000F5AFB" w:rsidRDefault="000F5AFB" w:rsidP="005A2521">
            <w:r>
              <w:t>9/20/2015</w:t>
            </w:r>
          </w:p>
        </w:tc>
        <w:tc>
          <w:tcPr>
            <w:tcW w:w="2338" w:type="dxa"/>
          </w:tcPr>
          <w:p w14:paraId="3A88FE11" w14:textId="139246A8" w:rsidR="000F5AFB" w:rsidRDefault="000F5AFB" w:rsidP="005A2521">
            <w:r>
              <w:t>Done</w:t>
            </w:r>
          </w:p>
        </w:tc>
      </w:tr>
      <w:tr w:rsidR="00E534FE" w14:paraId="78C1CEC6" w14:textId="77777777" w:rsidTr="005A2521">
        <w:trPr>
          <w:trHeight w:val="1367"/>
        </w:trPr>
        <w:tc>
          <w:tcPr>
            <w:tcW w:w="2337" w:type="dxa"/>
          </w:tcPr>
          <w:p w14:paraId="5BC21C9E" w14:textId="675818B7" w:rsidR="00E534FE" w:rsidRDefault="00E534FE" w:rsidP="00B64CE0">
            <w:pPr>
              <w:pStyle w:val="NoSpacing"/>
            </w:pPr>
            <w:r>
              <w:t>Suzanne will have Squires Sanders review the ByLaws to help delineate the difference between “member” and BOD member as well as help clarify the policy for BOD membership.</w:t>
            </w:r>
          </w:p>
        </w:tc>
        <w:tc>
          <w:tcPr>
            <w:tcW w:w="2337" w:type="dxa"/>
          </w:tcPr>
          <w:p w14:paraId="40D0C31F" w14:textId="2BF69322" w:rsidR="00E534FE" w:rsidRDefault="00E534FE" w:rsidP="005A2521">
            <w:r>
              <w:t>Suzanne Murtha</w:t>
            </w:r>
          </w:p>
        </w:tc>
        <w:tc>
          <w:tcPr>
            <w:tcW w:w="2338" w:type="dxa"/>
          </w:tcPr>
          <w:p w14:paraId="23DA616B" w14:textId="20B98996" w:rsidR="00E534FE" w:rsidRDefault="00E534FE" w:rsidP="005A2521">
            <w:r>
              <w:t>8/15/2015</w:t>
            </w:r>
          </w:p>
        </w:tc>
        <w:tc>
          <w:tcPr>
            <w:tcW w:w="2338" w:type="dxa"/>
          </w:tcPr>
          <w:p w14:paraId="0BD80198" w14:textId="08DFF6F1" w:rsidR="00E534FE" w:rsidRDefault="00E534FE" w:rsidP="005A2521">
            <w:r>
              <w:t>Done</w:t>
            </w:r>
          </w:p>
        </w:tc>
      </w:tr>
      <w:tr w:rsidR="00BF48FF" w14:paraId="5078C736" w14:textId="77777777" w:rsidTr="005A2521">
        <w:trPr>
          <w:trHeight w:val="1367"/>
        </w:trPr>
        <w:tc>
          <w:tcPr>
            <w:tcW w:w="2337" w:type="dxa"/>
          </w:tcPr>
          <w:p w14:paraId="2689026F" w14:textId="6748DE83" w:rsidR="00BF48FF" w:rsidRDefault="00BF48FF" w:rsidP="00BF48FF">
            <w:pPr>
              <w:pStyle w:val="NoSpacing"/>
            </w:pPr>
            <w:r>
              <w:t xml:space="preserve">Kathy Janac to ensure the annual financial review start upon completion of the financial records.  </w:t>
            </w:r>
          </w:p>
        </w:tc>
        <w:tc>
          <w:tcPr>
            <w:tcW w:w="2337" w:type="dxa"/>
          </w:tcPr>
          <w:p w14:paraId="712F2933" w14:textId="5AAD97E3" w:rsidR="00BF48FF" w:rsidRDefault="00BF48FF" w:rsidP="005A2521">
            <w:r>
              <w:t>Kathy Janac</w:t>
            </w:r>
          </w:p>
        </w:tc>
        <w:tc>
          <w:tcPr>
            <w:tcW w:w="2338" w:type="dxa"/>
          </w:tcPr>
          <w:p w14:paraId="394C714E" w14:textId="21E951A1" w:rsidR="00BF48FF" w:rsidRDefault="00BF48FF" w:rsidP="005A2521">
            <w:r>
              <w:t>2/15/2016</w:t>
            </w:r>
          </w:p>
        </w:tc>
        <w:tc>
          <w:tcPr>
            <w:tcW w:w="2338" w:type="dxa"/>
          </w:tcPr>
          <w:p w14:paraId="44A386D7" w14:textId="77777777" w:rsidR="00BF48FF" w:rsidRDefault="00BF48FF" w:rsidP="005A2521"/>
        </w:tc>
      </w:tr>
      <w:tr w:rsidR="00BF48FF" w14:paraId="6156B9F7" w14:textId="77777777" w:rsidTr="005A2521">
        <w:trPr>
          <w:trHeight w:val="1367"/>
        </w:trPr>
        <w:tc>
          <w:tcPr>
            <w:tcW w:w="2337" w:type="dxa"/>
          </w:tcPr>
          <w:p w14:paraId="447F4C0B" w14:textId="718D38E1" w:rsidR="00BF48FF" w:rsidRDefault="00BF48FF" w:rsidP="00B64CE0">
            <w:pPr>
              <w:pStyle w:val="NoSpacing"/>
            </w:pPr>
            <w:r>
              <w:lastRenderedPageBreak/>
              <w:t>Kathy Janac to provide three prices quotes for the 2015 financial review.</w:t>
            </w:r>
          </w:p>
        </w:tc>
        <w:tc>
          <w:tcPr>
            <w:tcW w:w="2337" w:type="dxa"/>
          </w:tcPr>
          <w:p w14:paraId="62950B46" w14:textId="50A8CDC2" w:rsidR="00BF48FF" w:rsidRDefault="00BF48FF" w:rsidP="005A2521">
            <w:r>
              <w:t>Kathy Janac</w:t>
            </w:r>
          </w:p>
        </w:tc>
        <w:tc>
          <w:tcPr>
            <w:tcW w:w="2338" w:type="dxa"/>
          </w:tcPr>
          <w:p w14:paraId="0ADE6F00" w14:textId="3F3667B5" w:rsidR="00BF48FF" w:rsidRDefault="00E5569E" w:rsidP="005A2521">
            <w:r>
              <w:t>12/15/2015</w:t>
            </w:r>
          </w:p>
        </w:tc>
        <w:tc>
          <w:tcPr>
            <w:tcW w:w="2338" w:type="dxa"/>
          </w:tcPr>
          <w:p w14:paraId="1254FC10" w14:textId="77777777" w:rsidR="00BF48FF" w:rsidRDefault="00BF48FF" w:rsidP="005A2521"/>
        </w:tc>
      </w:tr>
    </w:tbl>
    <w:p w14:paraId="103EE1F8" w14:textId="77777777" w:rsidR="00513F73" w:rsidRDefault="00513F73" w:rsidP="00513F73"/>
    <w:p w14:paraId="576F94B9" w14:textId="77777777" w:rsidR="00513F73" w:rsidRDefault="00513F73" w:rsidP="001B40EA">
      <w:pPr>
        <w:pStyle w:val="NoSpacing"/>
        <w:rPr>
          <w:b/>
        </w:rPr>
      </w:pPr>
    </w:p>
    <w:p w14:paraId="6EA96ECC" w14:textId="77777777" w:rsidR="00513F73" w:rsidRDefault="00513F73" w:rsidP="001B40EA">
      <w:pPr>
        <w:pStyle w:val="NoSpacing"/>
        <w:rPr>
          <w:b/>
        </w:rPr>
      </w:pPr>
    </w:p>
    <w:p w14:paraId="750C7008" w14:textId="77777777" w:rsidR="001B40EA" w:rsidRPr="00DB7B10" w:rsidRDefault="001B40EA" w:rsidP="001B40EA">
      <w:pPr>
        <w:pStyle w:val="NoSpacing"/>
        <w:rPr>
          <w:b/>
        </w:rPr>
      </w:pPr>
      <w:r w:rsidRPr="00DB7B10">
        <w:rPr>
          <w:b/>
        </w:rPr>
        <w:t>Call to Order:</w:t>
      </w:r>
    </w:p>
    <w:p w14:paraId="7932E0B5" w14:textId="77777777" w:rsidR="001B40EA" w:rsidRDefault="001B40EA" w:rsidP="001B40EA">
      <w:pPr>
        <w:pStyle w:val="NoSpacing"/>
      </w:pPr>
      <w:r>
        <w:t>A Board of Directors meeting of OmniAir Consortiu</w:t>
      </w:r>
      <w:r w:rsidR="00533FFE">
        <w:t>m</w:t>
      </w:r>
      <w:r>
        <w:t>, Inc. was held on 11 July 2015 at the Intercontinental Hotel in Miami, Florida.  The meeting began at 4:33pm and was presided over by Dave Kristick, Chair with Jason JonMichael Treasurer and Suzanne Murtha, Executive Director.</w:t>
      </w:r>
    </w:p>
    <w:p w14:paraId="2FE37F0F" w14:textId="77777777" w:rsidR="001B40EA" w:rsidRDefault="001B40EA" w:rsidP="001B40EA">
      <w:pPr>
        <w:pStyle w:val="NoSpacing"/>
      </w:pPr>
    </w:p>
    <w:p w14:paraId="458E2D4D" w14:textId="77777777" w:rsidR="001B40EA" w:rsidRPr="00DB7B10" w:rsidRDefault="001B40EA" w:rsidP="001B40EA">
      <w:pPr>
        <w:pStyle w:val="NoSpacing"/>
        <w:rPr>
          <w:b/>
        </w:rPr>
      </w:pPr>
      <w:r w:rsidRPr="00DB7B10">
        <w:rPr>
          <w:b/>
        </w:rPr>
        <w:t>Attendees:</w:t>
      </w:r>
    </w:p>
    <w:p w14:paraId="7A6CCE6B" w14:textId="77777777" w:rsidR="004A0498" w:rsidRDefault="001B40EA" w:rsidP="001B40EA">
      <w:pPr>
        <w:pStyle w:val="NoSpacing"/>
      </w:pPr>
      <w:r>
        <w:t xml:space="preserve">Voting members </w:t>
      </w:r>
      <w:r w:rsidR="00DB7B10">
        <w:t>in A</w:t>
      </w:r>
      <w:r>
        <w:t>ttendance:</w:t>
      </w:r>
      <w:r w:rsidR="00F3796A">
        <w:t xml:space="preserve"> Dave Kristick/Chair,</w:t>
      </w:r>
      <w:r>
        <w:t xml:space="preserve"> Jason J</w:t>
      </w:r>
      <w:r w:rsidR="00F3796A">
        <w:t>onMichael/</w:t>
      </w:r>
      <w:r>
        <w:t xml:space="preserve">Treasurer, Suzanne Murtha/Executive Director, </w:t>
      </w:r>
      <w:r w:rsidR="00F3796A">
        <w:t>Joe Averkamp-dial in</w:t>
      </w:r>
      <w:r>
        <w:t xml:space="preserve">, Chris Body, James Hofmann, Ted Mawhinney, Mark Muriello, Ted Osinski, Bob Redding, Dick Schnacke, PJ Wilkins </w:t>
      </w:r>
    </w:p>
    <w:p w14:paraId="144FEB30" w14:textId="77777777" w:rsidR="00DB7B10" w:rsidRDefault="00DB7B10" w:rsidP="001B40EA">
      <w:pPr>
        <w:pStyle w:val="NoSpacing"/>
      </w:pPr>
    </w:p>
    <w:p w14:paraId="58FE421D" w14:textId="77777777" w:rsidR="00DB7B10" w:rsidRDefault="00DB7B10" w:rsidP="001B40EA">
      <w:pPr>
        <w:pStyle w:val="NoSpacing"/>
      </w:pPr>
      <w:r>
        <w:t>Non-voting OmniAir Associate in Attendance:  Kathy Janac, Association Services Manager</w:t>
      </w:r>
    </w:p>
    <w:p w14:paraId="2D3B3CC9" w14:textId="77777777" w:rsidR="00E97082" w:rsidRDefault="00E97082" w:rsidP="001B40EA">
      <w:pPr>
        <w:pStyle w:val="NoSpacing"/>
      </w:pPr>
    </w:p>
    <w:p w14:paraId="5497B439" w14:textId="77777777" w:rsidR="00E97082" w:rsidRDefault="00E97082" w:rsidP="001B40EA">
      <w:pPr>
        <w:pStyle w:val="NoSpacing"/>
        <w:rPr>
          <w:b/>
        </w:rPr>
      </w:pPr>
      <w:r w:rsidRPr="00E97082">
        <w:rPr>
          <w:b/>
        </w:rPr>
        <w:t>Approval of Minutes:</w:t>
      </w:r>
    </w:p>
    <w:p w14:paraId="5AE9DA4E" w14:textId="77777777" w:rsidR="00E97082" w:rsidRDefault="00E97082" w:rsidP="001B40EA">
      <w:pPr>
        <w:pStyle w:val="NoSpacing"/>
      </w:pPr>
      <w:r>
        <w:t xml:space="preserve">A motion to approve the minutes of the </w:t>
      </w:r>
      <w:r w:rsidR="009616B1">
        <w:t>February 2015</w:t>
      </w:r>
      <w:r>
        <w:t xml:space="preserve"> meeting</w:t>
      </w:r>
      <w:r w:rsidR="009616B1">
        <w:t xml:space="preserve"> held in Plano, Texas/interim conference call,</w:t>
      </w:r>
      <w:r>
        <w:t xml:space="preserve"> was made by Ted Osinski and seconded by James Hofmann.</w:t>
      </w:r>
    </w:p>
    <w:p w14:paraId="5868B5E1" w14:textId="77777777" w:rsidR="009616B1" w:rsidRDefault="009616B1" w:rsidP="001B40EA">
      <w:pPr>
        <w:pStyle w:val="NoSpacing"/>
      </w:pPr>
    </w:p>
    <w:p w14:paraId="441666E2" w14:textId="77777777" w:rsidR="009616B1" w:rsidRDefault="009616B1" w:rsidP="001B40EA">
      <w:pPr>
        <w:pStyle w:val="NoSpacing"/>
        <w:rPr>
          <w:b/>
        </w:rPr>
      </w:pPr>
      <w:r w:rsidRPr="009616B1">
        <w:rPr>
          <w:b/>
        </w:rPr>
        <w:t>Officer’s Reports:</w:t>
      </w:r>
    </w:p>
    <w:p w14:paraId="2A75C664" w14:textId="77777777" w:rsidR="00710171" w:rsidRDefault="00710171" w:rsidP="00EA53BD">
      <w:pPr>
        <w:pStyle w:val="NoSpacing"/>
        <w:numPr>
          <w:ilvl w:val="0"/>
          <w:numId w:val="8"/>
        </w:numPr>
      </w:pPr>
      <w:r>
        <w:t>Pro</w:t>
      </w:r>
      <w:r w:rsidR="009616B1" w:rsidRPr="009616B1">
        <w:t>spective Members Re</w:t>
      </w:r>
      <w:r>
        <w:t>port provided by Suzanne Murtha</w:t>
      </w:r>
    </w:p>
    <w:p w14:paraId="0348BF73" w14:textId="77777777" w:rsidR="002E5DAB" w:rsidRPr="007C3AA8" w:rsidRDefault="002E5DAB" w:rsidP="00EA53BD">
      <w:pPr>
        <w:pStyle w:val="NoSpacing"/>
        <w:numPr>
          <w:ilvl w:val="0"/>
          <w:numId w:val="8"/>
        </w:numPr>
      </w:pPr>
      <w:r>
        <w:t>Action Item update</w:t>
      </w:r>
      <w:r w:rsidRPr="007C3AA8">
        <w:t xml:space="preserve"> provided by Suzanne Murtha</w:t>
      </w:r>
    </w:p>
    <w:p w14:paraId="18E55F71" w14:textId="77777777" w:rsidR="002E5DAB" w:rsidRPr="007C3AA8" w:rsidRDefault="002E5DAB" w:rsidP="00EA53BD">
      <w:pPr>
        <w:pStyle w:val="NoSpacing"/>
        <w:numPr>
          <w:ilvl w:val="0"/>
          <w:numId w:val="8"/>
        </w:numPr>
      </w:pPr>
      <w:r w:rsidRPr="007C3AA8">
        <w:t xml:space="preserve">Strategy Session </w:t>
      </w:r>
      <w:r>
        <w:t xml:space="preserve">update </w:t>
      </w:r>
      <w:r w:rsidRPr="007C3AA8">
        <w:t>provided by Suzanne Murtha</w:t>
      </w:r>
    </w:p>
    <w:p w14:paraId="328B4287" w14:textId="77777777" w:rsidR="002E5DAB" w:rsidRPr="007C3AA8" w:rsidRDefault="002E5DAB" w:rsidP="00EA53BD">
      <w:pPr>
        <w:pStyle w:val="NoSpacing"/>
        <w:numPr>
          <w:ilvl w:val="0"/>
          <w:numId w:val="8"/>
        </w:numPr>
      </w:pPr>
      <w:r w:rsidRPr="007C3AA8">
        <w:t xml:space="preserve">OCS </w:t>
      </w:r>
      <w:r>
        <w:t>current projects and revenue update</w:t>
      </w:r>
      <w:r w:rsidRPr="007C3AA8">
        <w:t xml:space="preserve"> provided by Ted Mawhinney</w:t>
      </w:r>
    </w:p>
    <w:p w14:paraId="238402AC" w14:textId="77777777" w:rsidR="00710171" w:rsidRDefault="00710171" w:rsidP="001B40EA">
      <w:pPr>
        <w:pStyle w:val="NoSpacing"/>
      </w:pPr>
    </w:p>
    <w:p w14:paraId="1A673ADB" w14:textId="77777777" w:rsidR="009616B1" w:rsidRDefault="009616B1" w:rsidP="001B40EA">
      <w:pPr>
        <w:pStyle w:val="NoSpacing"/>
        <w:rPr>
          <w:b/>
        </w:rPr>
      </w:pPr>
      <w:r w:rsidRPr="009616B1">
        <w:rPr>
          <w:b/>
        </w:rPr>
        <w:t>Other Reports:</w:t>
      </w:r>
    </w:p>
    <w:p w14:paraId="0549AA25" w14:textId="77777777" w:rsidR="00710171" w:rsidRPr="00710171" w:rsidRDefault="00710171" w:rsidP="00EA53BD">
      <w:pPr>
        <w:pStyle w:val="NoSpacing"/>
        <w:numPr>
          <w:ilvl w:val="0"/>
          <w:numId w:val="9"/>
        </w:numPr>
      </w:pPr>
      <w:r w:rsidRPr="00710171">
        <w:t xml:space="preserve">Finance </w:t>
      </w:r>
      <w:r>
        <w:t>Reports provided by Kathy Janac</w:t>
      </w:r>
    </w:p>
    <w:p w14:paraId="761104F6" w14:textId="77777777" w:rsidR="00710171" w:rsidRPr="00710171" w:rsidRDefault="00710171" w:rsidP="00EA53BD">
      <w:pPr>
        <w:pStyle w:val="NoSpacing"/>
        <w:numPr>
          <w:ilvl w:val="0"/>
          <w:numId w:val="9"/>
        </w:numPr>
      </w:pPr>
      <w:r w:rsidRPr="00710171">
        <w:t xml:space="preserve">Member Report 3-Year Report provided by Kathy Janac </w:t>
      </w:r>
    </w:p>
    <w:p w14:paraId="05F84210" w14:textId="77777777" w:rsidR="009616B1" w:rsidRDefault="00710171" w:rsidP="00EA53BD">
      <w:pPr>
        <w:pStyle w:val="NoSpacing"/>
        <w:numPr>
          <w:ilvl w:val="0"/>
          <w:numId w:val="9"/>
        </w:numPr>
      </w:pPr>
      <w:r>
        <w:t>Board of Directors Report provided by Kathy Janac</w:t>
      </w:r>
    </w:p>
    <w:p w14:paraId="200B1A7C" w14:textId="77777777" w:rsidR="007C3AA8" w:rsidRDefault="007C3AA8" w:rsidP="001B40EA">
      <w:pPr>
        <w:pStyle w:val="NoSpacing"/>
        <w:rPr>
          <w:b/>
        </w:rPr>
      </w:pPr>
    </w:p>
    <w:p w14:paraId="6503C323" w14:textId="77777777" w:rsidR="009616B1" w:rsidRDefault="009616B1" w:rsidP="001B40EA">
      <w:pPr>
        <w:pStyle w:val="NoSpacing"/>
        <w:rPr>
          <w:b/>
        </w:rPr>
      </w:pPr>
      <w:r w:rsidRPr="009616B1">
        <w:rPr>
          <w:b/>
        </w:rPr>
        <w:t>Main Motions:</w:t>
      </w:r>
    </w:p>
    <w:p w14:paraId="5C62097A" w14:textId="6CED25C3" w:rsidR="00710171" w:rsidRDefault="00710171" w:rsidP="00710171">
      <w:pPr>
        <w:pStyle w:val="NoSpacing"/>
        <w:numPr>
          <w:ilvl w:val="0"/>
          <w:numId w:val="4"/>
        </w:numPr>
      </w:pPr>
      <w:r>
        <w:t xml:space="preserve"> </w:t>
      </w:r>
      <w:r w:rsidR="009616B1" w:rsidRPr="009616B1">
        <w:t>Membership Application</w:t>
      </w:r>
      <w:r>
        <w:t xml:space="preserve">:  Proposed by Suzanne Murtha. </w:t>
      </w:r>
      <w:r w:rsidR="009616B1" w:rsidRPr="009616B1">
        <w:t xml:space="preserve"> Dave Kristick announced that the application</w:t>
      </w:r>
      <w:r w:rsidR="00513F73">
        <w:t xml:space="preserve"> should</w:t>
      </w:r>
      <w:r w:rsidR="009616B1" w:rsidRPr="009616B1">
        <w:t xml:space="preserve"> include</w:t>
      </w:r>
      <w:r w:rsidR="00513F73">
        <w:t xml:space="preserve"> what the organization does </w:t>
      </w:r>
      <w:r w:rsidR="009616B1" w:rsidRPr="009616B1">
        <w:t>and why they want to join</w:t>
      </w:r>
      <w:r w:rsidR="00513F73">
        <w:t xml:space="preserve"> to </w:t>
      </w:r>
      <w:r w:rsidR="009616B1" w:rsidRPr="009616B1">
        <w:t>ensure the prospective member promote the intent of the corporation</w:t>
      </w:r>
      <w:r w:rsidR="00513F73">
        <w:t xml:space="preserve">.  Two potential tools for new member review include using the web to provide a description of the organization and offering a 10 minute slot on the membership calls. </w:t>
      </w:r>
      <w:r w:rsidR="009616B1" w:rsidRPr="009616B1">
        <w:t xml:space="preserve">.  </w:t>
      </w:r>
      <w:r w:rsidR="00FF577B">
        <w:t xml:space="preserve">Dave Kristick advised that we need to improve our </w:t>
      </w:r>
      <w:r w:rsidR="00513F73">
        <w:t>BOD m</w:t>
      </w:r>
      <w:r w:rsidR="00FF577B">
        <w:t>ember</w:t>
      </w:r>
      <w:r w:rsidR="00513F73">
        <w:t>ship</w:t>
      </w:r>
      <w:r w:rsidR="00FF577B">
        <w:t xml:space="preserve"> balance of public and private sectors in compliance with the By-Laws.  </w:t>
      </w:r>
      <w:r w:rsidR="009616B1" w:rsidRPr="009616B1">
        <w:t>Jason JonMichael suggested that a membership letter of intent would provide leverage in the event of need for member to be expelled.</w:t>
      </w:r>
      <w:r>
        <w:t xml:space="preserve">  Action:  Suzanne Murtha to </w:t>
      </w:r>
      <w:r w:rsidR="00D753AF">
        <w:t>desi</w:t>
      </w:r>
      <w:r w:rsidR="00FF577B">
        <w:t xml:space="preserve">gn a Membership Application </w:t>
      </w:r>
      <w:r w:rsidR="00FF577B">
        <w:lastRenderedPageBreak/>
        <w:t xml:space="preserve">for the Board of Directors review </w:t>
      </w:r>
      <w:r w:rsidR="00D753AF">
        <w:t>prior to the member joining OmniAir.</w:t>
      </w:r>
      <w:r w:rsidR="00513F73">
        <w:br/>
      </w:r>
    </w:p>
    <w:p w14:paraId="38127F83" w14:textId="1D0D4D91" w:rsidR="00710171" w:rsidRDefault="00D77E98" w:rsidP="00710171">
      <w:pPr>
        <w:pStyle w:val="NoSpacing"/>
        <w:numPr>
          <w:ilvl w:val="0"/>
          <w:numId w:val="4"/>
        </w:numPr>
      </w:pPr>
      <w:r>
        <w:t>OmniAir Tools for Certification Deployment</w:t>
      </w:r>
      <w:r w:rsidR="00710171">
        <w:t>:  Proposed by Suzanne Murtha.  Actio</w:t>
      </w:r>
      <w:r w:rsidR="003308DD">
        <w:t>n:  Suzanne Murtha</w:t>
      </w:r>
      <w:r w:rsidR="00710171">
        <w:t xml:space="preserve"> will produce documentation on plan for </w:t>
      </w:r>
      <w:r>
        <w:t xml:space="preserve">OmniAir Tools for Certification Deployment </w:t>
      </w:r>
      <w:r w:rsidR="00710171">
        <w:t>to include:</w:t>
      </w:r>
    </w:p>
    <w:p w14:paraId="38B29789" w14:textId="77777777" w:rsidR="00710171" w:rsidRDefault="00710171" w:rsidP="00710171">
      <w:pPr>
        <w:pStyle w:val="NoSpacing"/>
        <w:numPr>
          <w:ilvl w:val="1"/>
          <w:numId w:val="4"/>
        </w:numPr>
      </w:pPr>
      <w:r>
        <w:t>Vendor Primer</w:t>
      </w:r>
    </w:p>
    <w:p w14:paraId="366C3F88" w14:textId="77777777" w:rsidR="00710171" w:rsidRDefault="00710171" w:rsidP="00710171">
      <w:pPr>
        <w:pStyle w:val="NoSpacing"/>
        <w:numPr>
          <w:ilvl w:val="1"/>
          <w:numId w:val="4"/>
        </w:numPr>
      </w:pPr>
      <w:r>
        <w:t>Larger Primer for Agencies</w:t>
      </w:r>
    </w:p>
    <w:p w14:paraId="71CE194C" w14:textId="6C888619" w:rsidR="00710171" w:rsidRDefault="00710171" w:rsidP="00710171">
      <w:pPr>
        <w:pStyle w:val="NoSpacing"/>
        <w:numPr>
          <w:ilvl w:val="1"/>
          <w:numId w:val="4"/>
        </w:numPr>
      </w:pPr>
      <w:r>
        <w:t>One Page Primer for Agencies</w:t>
      </w:r>
      <w:r w:rsidR="00B64CE0">
        <w:br/>
      </w:r>
    </w:p>
    <w:p w14:paraId="0AAD7119" w14:textId="488C925E" w:rsidR="002E5DAB" w:rsidRDefault="00710171" w:rsidP="00A777C1">
      <w:pPr>
        <w:pStyle w:val="NoSpacing"/>
        <w:numPr>
          <w:ilvl w:val="0"/>
          <w:numId w:val="4"/>
        </w:numPr>
      </w:pPr>
      <w:commentRangeStart w:id="1"/>
      <w:r>
        <w:t xml:space="preserve">2016 </w:t>
      </w:r>
      <w:r w:rsidR="002E5DAB">
        <w:t xml:space="preserve">OCS </w:t>
      </w:r>
      <w:r>
        <w:t>Lab Document</w:t>
      </w:r>
      <w:r w:rsidR="002E5DAB">
        <w:t xml:space="preserve"> and Integrators Document to be prepared by Ted Mawhinney.</w:t>
      </w:r>
      <w:commentRangeEnd w:id="1"/>
      <w:r w:rsidR="00B64CE0">
        <w:rPr>
          <w:rStyle w:val="CommentReference"/>
        </w:rPr>
        <w:commentReference w:id="1"/>
      </w:r>
      <w:r w:rsidR="00452B42">
        <w:br/>
      </w:r>
    </w:p>
    <w:p w14:paraId="3AD8828E" w14:textId="34487D05" w:rsidR="00710171" w:rsidRDefault="00710171" w:rsidP="00A777C1">
      <w:pPr>
        <w:pStyle w:val="NoSpacing"/>
        <w:numPr>
          <w:ilvl w:val="0"/>
          <w:numId w:val="4"/>
        </w:numPr>
      </w:pPr>
      <w:r>
        <w:t>Investment Policy</w:t>
      </w:r>
      <w:r w:rsidR="00D753AF">
        <w:t>: P</w:t>
      </w:r>
      <w:r>
        <w:t>roposed by Dick Schnacke.  Action:  Kathy Janac to draft Investment Policy</w:t>
      </w:r>
      <w:r w:rsidR="00B64CE0">
        <w:t xml:space="preserve"> for c</w:t>
      </w:r>
      <w:r w:rsidR="00D753AF">
        <w:t>ash in the Banks.</w:t>
      </w:r>
      <w:r w:rsidR="00452B42">
        <w:br/>
      </w:r>
    </w:p>
    <w:p w14:paraId="1F155D73" w14:textId="5BF10653" w:rsidR="00D753AF" w:rsidRDefault="00D753AF" w:rsidP="00710171">
      <w:pPr>
        <w:pStyle w:val="NoSpacing"/>
        <w:numPr>
          <w:ilvl w:val="0"/>
          <w:numId w:val="4"/>
        </w:numPr>
      </w:pPr>
      <w:r>
        <w:t>OCS investment of $15k:  Proposed by Suzanne Murtha and Ted Mawhinney.  Action:  Suzanne Murtha and Ted Mawhinney to prepare report</w:t>
      </w:r>
      <w:r w:rsidR="004D7778">
        <w:t xml:space="preserve"> detailing the timing, </w:t>
      </w:r>
      <w:r w:rsidR="007B4A10">
        <w:t xml:space="preserve">use, </w:t>
      </w:r>
      <w:r>
        <w:t xml:space="preserve">determination </w:t>
      </w:r>
      <w:r w:rsidR="007B4A10">
        <w:t xml:space="preserve">and deliverables (who can do it and why; </w:t>
      </w:r>
      <w:r w:rsidR="00875A4E">
        <w:t>sole</w:t>
      </w:r>
      <w:r w:rsidR="007B4A10">
        <w:t xml:space="preserve"> source) for the requested funding.  Also, </w:t>
      </w:r>
      <w:r>
        <w:t>a report to OmniAir from OCS on ‘How Certification Works’</w:t>
      </w:r>
      <w:r w:rsidR="007B4A10">
        <w:t xml:space="preserve"> should be drafted.  Secondary</w:t>
      </w:r>
      <w:r>
        <w:t xml:space="preserve"> Action:  PJ Wilkins to send IAG report</w:t>
      </w:r>
      <w:r w:rsidR="007B4A10">
        <w:t xml:space="preserve"> on delivarables</w:t>
      </w:r>
      <w:r>
        <w:t xml:space="preserve"> to Suzanne Murtha an</w:t>
      </w:r>
      <w:r w:rsidR="007B4A10">
        <w:t>d Ted Mawhinney.</w:t>
      </w:r>
      <w:r w:rsidR="00452B42">
        <w:br/>
      </w:r>
    </w:p>
    <w:p w14:paraId="11AED2C8" w14:textId="53D7EF6C" w:rsidR="00D753AF" w:rsidRDefault="00D753AF" w:rsidP="00710171">
      <w:pPr>
        <w:pStyle w:val="NoSpacing"/>
        <w:numPr>
          <w:ilvl w:val="0"/>
          <w:numId w:val="4"/>
        </w:numPr>
      </w:pPr>
      <w:r>
        <w:t>OCS and OmniAir Website Upgrade:  Update provided by Suzanne Murtha.  Action:  Suzanne Murtha to secure the sites.</w:t>
      </w:r>
      <w:r w:rsidR="00452B42">
        <w:br/>
      </w:r>
    </w:p>
    <w:p w14:paraId="7AD8F980" w14:textId="1E08E2D2" w:rsidR="00710171" w:rsidRDefault="00710171" w:rsidP="00710171">
      <w:pPr>
        <w:pStyle w:val="NoSpacing"/>
        <w:numPr>
          <w:ilvl w:val="0"/>
          <w:numId w:val="4"/>
        </w:numPr>
      </w:pPr>
      <w:r>
        <w:t>IAG Policy:  Action: PJ Wilkins to send IAG policy for</w:t>
      </w:r>
      <w:r w:rsidR="00D659C4">
        <w:t xml:space="preserve"> financial investments. </w:t>
      </w:r>
      <w:r>
        <w:t xml:space="preserve"> </w:t>
      </w:r>
      <w:r w:rsidR="00452B42">
        <w:br/>
      </w:r>
    </w:p>
    <w:p w14:paraId="0D675FE2" w14:textId="70B45EC7" w:rsidR="000F5AFB" w:rsidRDefault="00602B2D" w:rsidP="000F5AFB">
      <w:pPr>
        <w:pStyle w:val="NoSpacing"/>
        <w:numPr>
          <w:ilvl w:val="0"/>
          <w:numId w:val="4"/>
        </w:numPr>
      </w:pPr>
      <w:r>
        <w:t xml:space="preserve">There was discussion on the </w:t>
      </w:r>
      <w:r w:rsidR="00AF47ED">
        <w:t>process</w:t>
      </w:r>
      <w:r w:rsidR="00A72AF0">
        <w:t xml:space="preserve"> for Board of Director membership. </w:t>
      </w:r>
      <w:r w:rsidR="00E56A77">
        <w:t xml:space="preserve"> </w:t>
      </w:r>
      <w:r w:rsidR="00AF47ED">
        <w:t>If any Executive or Associate level member would like to nominate a BOD member, they will have to follow the process outlined in the bylaws</w:t>
      </w:r>
      <w:r w:rsidR="00E377C1">
        <w:t xml:space="preserve">. </w:t>
      </w:r>
      <w:r w:rsidR="00F068A4">
        <w:t xml:space="preserve">  Dave Kristick reminded us of the past process of same situation with Kapsch and NTTA.  </w:t>
      </w:r>
      <w:r w:rsidR="00AF47ED">
        <w:t xml:space="preserve">Some members voiced the opinion that the step for Directorship are unclear. </w:t>
      </w:r>
      <w:r w:rsidR="00E377C1">
        <w:t xml:space="preserve"> </w:t>
      </w:r>
      <w:r w:rsidR="00E56A77">
        <w:t>J</w:t>
      </w:r>
      <w:r w:rsidR="00FF577B">
        <w:t>ames Hofmann suggested we clean up this process as we are approaching filling the Director Pos</w:t>
      </w:r>
      <w:r w:rsidR="00E377C1">
        <w:t>i</w:t>
      </w:r>
      <w:r w:rsidR="00FF577B">
        <w:t xml:space="preserve">tions.  </w:t>
      </w:r>
      <w:r w:rsidR="0086609B">
        <w:t>Action:  S</w:t>
      </w:r>
      <w:r w:rsidR="000F5AFB">
        <w:t>uzanne Murtha and Kathy Janac will</w:t>
      </w:r>
      <w:r w:rsidR="0086609B">
        <w:t xml:space="preserve"> draft a policy for </w:t>
      </w:r>
      <w:r w:rsidR="00E377C1">
        <w:t>Nomination</w:t>
      </w:r>
      <w:r w:rsidR="00B33F21">
        <w:t xml:space="preserve"> to the Board o</w:t>
      </w:r>
      <w:r w:rsidR="000F5AFB">
        <w:t>f Director based on the ByLaws</w:t>
      </w:r>
      <w:r w:rsidR="00B33F21">
        <w:t>.</w:t>
      </w:r>
      <w:r w:rsidR="00F068A4">
        <w:t xml:space="preserve">  </w:t>
      </w:r>
      <w:r w:rsidR="00E534FE">
        <w:t>Action:  Suzanne will have Squires Sanders review the ByLaws to help delineate the difference between “member” and BOD member as well as help clarify the policy for BOD membership.</w:t>
      </w:r>
    </w:p>
    <w:p w14:paraId="0CDE0E67" w14:textId="77777777" w:rsidR="000F5AFB" w:rsidRDefault="000F5AFB" w:rsidP="000F5AFB">
      <w:pPr>
        <w:pStyle w:val="NoSpacing"/>
        <w:ind w:left="720"/>
      </w:pPr>
    </w:p>
    <w:p w14:paraId="27A384BA" w14:textId="291A3913" w:rsidR="0086609B" w:rsidRDefault="0086609B" w:rsidP="0086609B">
      <w:pPr>
        <w:pStyle w:val="NoSpacing"/>
        <w:numPr>
          <w:ilvl w:val="0"/>
          <w:numId w:val="4"/>
        </w:numPr>
      </w:pPr>
      <w:r>
        <w:t xml:space="preserve"> 2014 990 and Financial Review Update discussed with the Board.  Dave Kristick requested the annual financial review start earlier in the year (i.e. upon completion of the financial records).  Action:  Kathy Janac to ensure the annual financial review start upon completion of the financial records.  Kathy Janac to provide three prices quotes for the 2015 financial review.</w:t>
      </w:r>
      <w:r w:rsidR="00BF48FF">
        <w:br/>
      </w:r>
    </w:p>
    <w:p w14:paraId="544C13D2" w14:textId="2AF690D8" w:rsidR="000C4A84" w:rsidRDefault="000C4A84" w:rsidP="0086609B">
      <w:pPr>
        <w:pStyle w:val="NoSpacing"/>
        <w:numPr>
          <w:ilvl w:val="0"/>
          <w:numId w:val="4"/>
        </w:numPr>
      </w:pPr>
      <w:r>
        <w:t>WiFi Alliance</w:t>
      </w:r>
      <w:r w:rsidR="003F236F">
        <w:t xml:space="preserve"> MOU</w:t>
      </w:r>
      <w:r>
        <w:t>: Presented by Suzanne Murtha.  Motion to adopt the agreement as marked up and modified was 1</w:t>
      </w:r>
      <w:r w:rsidRPr="000C4A84">
        <w:rPr>
          <w:vertAlign w:val="superscript"/>
        </w:rPr>
        <w:t>st</w:t>
      </w:r>
      <w:r>
        <w:t xml:space="preserve"> motioned by PJ Wilkins, 2</w:t>
      </w:r>
      <w:r w:rsidRPr="000C4A84">
        <w:rPr>
          <w:vertAlign w:val="superscript"/>
        </w:rPr>
        <w:t>nd</w:t>
      </w:r>
      <w:r>
        <w:t xml:space="preserve"> Motion by Dave Kristick and agreed upon by all.</w:t>
      </w:r>
      <w:r w:rsidR="003F236F">
        <w:t xml:space="preserve">  The BOD gave the Executive Committee authority to make any additional changes to the document as necessary.  </w:t>
      </w:r>
      <w:r w:rsidR="003F236F">
        <w:br/>
      </w:r>
    </w:p>
    <w:p w14:paraId="05A1475E" w14:textId="77777777" w:rsidR="000C4A84" w:rsidRDefault="000C4A84" w:rsidP="0086609B">
      <w:pPr>
        <w:pStyle w:val="NoSpacing"/>
        <w:numPr>
          <w:ilvl w:val="0"/>
          <w:numId w:val="4"/>
        </w:numPr>
      </w:pPr>
      <w:r>
        <w:lastRenderedPageBreak/>
        <w:t xml:space="preserve">OmniAir Consortium, Inc. proposed changes to the By-Laws:  Presented by Suzanne Murtha.  </w:t>
      </w:r>
      <w:r w:rsidR="003308DD">
        <w:t xml:space="preserve">  Open item for future discussion.</w:t>
      </w:r>
    </w:p>
    <w:p w14:paraId="173BA017" w14:textId="77777777" w:rsidR="009616B1" w:rsidRPr="009616B1" w:rsidRDefault="009616B1" w:rsidP="001B40EA">
      <w:pPr>
        <w:pStyle w:val="NoSpacing"/>
        <w:rPr>
          <w:b/>
        </w:rPr>
      </w:pPr>
    </w:p>
    <w:p w14:paraId="65795C02" w14:textId="77777777" w:rsidR="009616B1" w:rsidRDefault="009616B1" w:rsidP="001B40EA">
      <w:pPr>
        <w:pStyle w:val="NoSpacing"/>
        <w:rPr>
          <w:b/>
        </w:rPr>
      </w:pPr>
      <w:r w:rsidRPr="009616B1">
        <w:rPr>
          <w:b/>
        </w:rPr>
        <w:t>Announcements:</w:t>
      </w:r>
    </w:p>
    <w:p w14:paraId="7BCBA7C4" w14:textId="77777777" w:rsidR="009616B1" w:rsidRDefault="002E5DAB" w:rsidP="001B40EA">
      <w:pPr>
        <w:pStyle w:val="NoSpacing"/>
      </w:pPr>
      <w:r>
        <w:t>Larger annual meeting</w:t>
      </w:r>
      <w:r w:rsidR="00046039">
        <w:t xml:space="preserve"> for members to discuss strategy</w:t>
      </w:r>
      <w:r>
        <w:t xml:space="preserve">:  Suzanne to </w:t>
      </w:r>
      <w:r w:rsidR="00046039">
        <w:t>poll ideas from members then we can tailor the all member meeting.</w:t>
      </w:r>
    </w:p>
    <w:p w14:paraId="4EF011BF" w14:textId="77777777" w:rsidR="00046039" w:rsidRDefault="009E1F66" w:rsidP="001B40EA">
      <w:pPr>
        <w:pStyle w:val="NoSpacing"/>
      </w:pPr>
      <w:r>
        <w:t xml:space="preserve">Proposed </w:t>
      </w:r>
      <w:r w:rsidR="00046039">
        <w:t>meeting dates, location and subject:</w:t>
      </w:r>
    </w:p>
    <w:p w14:paraId="6AE5BCDA" w14:textId="77777777" w:rsidR="009E1F66" w:rsidRDefault="00046039" w:rsidP="00FB653B">
      <w:pPr>
        <w:pStyle w:val="NoSpacing"/>
        <w:numPr>
          <w:ilvl w:val="1"/>
          <w:numId w:val="7"/>
        </w:numPr>
      </w:pPr>
      <w:r>
        <w:t xml:space="preserve">October 28, 2015, Detroit, </w:t>
      </w:r>
      <w:r w:rsidR="00FB653B">
        <w:t>General Member and Board of Directors Meeting, 2016 Budget strategy.</w:t>
      </w:r>
    </w:p>
    <w:p w14:paraId="0A8AE9B0" w14:textId="77777777" w:rsidR="00FB653B" w:rsidRDefault="00FB653B" w:rsidP="00FB653B">
      <w:pPr>
        <w:pStyle w:val="NoSpacing"/>
        <w:numPr>
          <w:ilvl w:val="1"/>
          <w:numId w:val="7"/>
        </w:numPr>
      </w:pPr>
      <w:r>
        <w:t>December 7, 2015, New York City, OCS Meeting</w:t>
      </w:r>
    </w:p>
    <w:p w14:paraId="0E33CD66" w14:textId="77777777" w:rsidR="009E1F66" w:rsidRDefault="00FB653B" w:rsidP="00FB653B">
      <w:pPr>
        <w:pStyle w:val="NoSpacing"/>
        <w:numPr>
          <w:ilvl w:val="1"/>
          <w:numId w:val="7"/>
        </w:numPr>
      </w:pPr>
      <w:r>
        <w:t>December 8, 2015, New York City, Board of Director Meeting, Review 2016 Budget</w:t>
      </w:r>
    </w:p>
    <w:p w14:paraId="745B67F7" w14:textId="77777777" w:rsidR="009E1F66" w:rsidRDefault="009E1F66" w:rsidP="001B40EA">
      <w:pPr>
        <w:pStyle w:val="NoSpacing"/>
      </w:pPr>
    </w:p>
    <w:p w14:paraId="71B06B7C" w14:textId="77777777" w:rsidR="009616B1" w:rsidRPr="009616B1" w:rsidRDefault="009616B1" w:rsidP="001B40EA">
      <w:pPr>
        <w:pStyle w:val="NoSpacing"/>
        <w:rPr>
          <w:b/>
        </w:rPr>
      </w:pPr>
      <w:r w:rsidRPr="009616B1">
        <w:rPr>
          <w:b/>
        </w:rPr>
        <w:t>Adjournment:</w:t>
      </w:r>
    </w:p>
    <w:p w14:paraId="18185E86" w14:textId="77777777" w:rsidR="009616B1" w:rsidRDefault="009616B1" w:rsidP="001B40EA">
      <w:pPr>
        <w:pStyle w:val="NoSpacing"/>
      </w:pPr>
      <w:r>
        <w:t>Dave Kristick, Chair, moved that the meeting be adjourned</w:t>
      </w:r>
      <w:r w:rsidR="00AB2320">
        <w:t>, 1</w:t>
      </w:r>
      <w:r w:rsidR="00AB2320" w:rsidRPr="00AB2320">
        <w:rPr>
          <w:vertAlign w:val="superscript"/>
        </w:rPr>
        <w:t>st</w:t>
      </w:r>
      <w:r w:rsidR="00AB2320">
        <w:t xml:space="preserve"> motion by Ted Mawhinney, 2</w:t>
      </w:r>
      <w:r w:rsidR="00AB2320" w:rsidRPr="00AB2320">
        <w:rPr>
          <w:vertAlign w:val="superscript"/>
        </w:rPr>
        <w:t>nd</w:t>
      </w:r>
      <w:r w:rsidR="00AB2320">
        <w:t xml:space="preserve"> motion by Jason JonMichael and agreed by all at</w:t>
      </w:r>
      <w:r>
        <w:t xml:space="preserve"> 6:30pm.</w:t>
      </w:r>
    </w:p>
    <w:p w14:paraId="79EEF280" w14:textId="77777777" w:rsidR="00EA53BD" w:rsidRDefault="00EA53BD" w:rsidP="001B40EA">
      <w:pPr>
        <w:pStyle w:val="NoSpacing"/>
      </w:pPr>
    </w:p>
    <w:p w14:paraId="5ED9FEB3" w14:textId="77777777" w:rsidR="00EA53BD" w:rsidRDefault="00EA53BD" w:rsidP="001B40EA">
      <w:pPr>
        <w:pStyle w:val="NoSpacing"/>
      </w:pPr>
      <w:r>
        <w:t>__________________________________________</w:t>
      </w:r>
      <w:r>
        <w:tab/>
      </w:r>
      <w:r>
        <w:tab/>
        <w:t>_________________________</w:t>
      </w:r>
    </w:p>
    <w:p w14:paraId="6C0D0FF0" w14:textId="77777777" w:rsidR="00EA53BD" w:rsidRDefault="00EA53BD" w:rsidP="001B40EA">
      <w:pPr>
        <w:pStyle w:val="NoSpacing"/>
      </w:pPr>
      <w:r>
        <w:t>Dave Kristick, Chair</w:t>
      </w:r>
      <w:r>
        <w:tab/>
      </w:r>
      <w:r>
        <w:tab/>
      </w:r>
      <w:r>
        <w:tab/>
      </w:r>
      <w:r>
        <w:tab/>
      </w:r>
      <w:r>
        <w:tab/>
      </w:r>
      <w:r>
        <w:tab/>
        <w:t>Date of Approval</w:t>
      </w:r>
    </w:p>
    <w:p w14:paraId="4C294E24" w14:textId="77777777" w:rsidR="00EA53BD" w:rsidRPr="00E97082" w:rsidRDefault="00EA53BD" w:rsidP="001B40EA">
      <w:pPr>
        <w:pStyle w:val="NoSpacing"/>
      </w:pPr>
      <w:r>
        <w:t>OmniAir Consortium, Inc.</w:t>
      </w:r>
    </w:p>
    <w:sectPr w:rsidR="00EA53BD" w:rsidRPr="00E9708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uzanne Murtha" w:date="2015-08-06T20:28:00Z" w:initials="SM">
    <w:p w14:paraId="7262783C" w14:textId="3FFF82BE" w:rsidR="00B64CE0" w:rsidRDefault="00B64CE0">
      <w:pPr>
        <w:pStyle w:val="CommentText"/>
      </w:pPr>
      <w:r>
        <w:rPr>
          <w:rStyle w:val="CommentReference"/>
        </w:rPr>
        <w:annotationRef/>
      </w:r>
      <w:r>
        <w:t>What is this?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62783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D45C9" w14:textId="77777777" w:rsidR="001D4064" w:rsidRDefault="001D4064" w:rsidP="00D7350E">
      <w:pPr>
        <w:spacing w:after="0" w:line="240" w:lineRule="auto"/>
      </w:pPr>
      <w:r>
        <w:separator/>
      </w:r>
    </w:p>
  </w:endnote>
  <w:endnote w:type="continuationSeparator" w:id="0">
    <w:p w14:paraId="64BAC959" w14:textId="77777777" w:rsidR="001D4064" w:rsidRDefault="001D4064" w:rsidP="00D7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92682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5E2B90" w14:textId="77777777" w:rsidR="00533FFE" w:rsidRDefault="00533FF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39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2BA0C08" w14:textId="77777777" w:rsidR="00D7350E" w:rsidRDefault="00D735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9FA73" w14:textId="77777777" w:rsidR="001D4064" w:rsidRDefault="001D4064" w:rsidP="00D7350E">
      <w:pPr>
        <w:spacing w:after="0" w:line="240" w:lineRule="auto"/>
      </w:pPr>
      <w:r>
        <w:separator/>
      </w:r>
    </w:p>
  </w:footnote>
  <w:footnote w:type="continuationSeparator" w:id="0">
    <w:p w14:paraId="59037AD0" w14:textId="77777777" w:rsidR="001D4064" w:rsidRDefault="001D4064" w:rsidP="00D73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4A1FC" w14:textId="08FC1D30" w:rsidR="00FA7268" w:rsidRDefault="00FA7268">
    <w:pPr>
      <w:pStyle w:val="Header"/>
    </w:pPr>
    <w:r>
      <w:rPr>
        <w:noProof/>
      </w:rPr>
      <w:drawing>
        <wp:inline distT="0" distB="0" distL="0" distR="0" wp14:anchorId="4AF863CC" wp14:editId="6D571F28">
          <wp:extent cx="486383" cy="6667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mniair-small-color-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548" cy="675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79DD9" w14:textId="77777777" w:rsidR="00D7350E" w:rsidRDefault="001D4064" w:rsidP="00A633BC">
    <w:pPr>
      <w:pStyle w:val="Header"/>
      <w:jc w:val="right"/>
    </w:pPr>
    <w:sdt>
      <w:sdtPr>
        <w:id w:val="82423690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7C259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1467"/>
    <w:multiLevelType w:val="hybridMultilevel"/>
    <w:tmpl w:val="E55A5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3CAA"/>
    <w:multiLevelType w:val="hybridMultilevel"/>
    <w:tmpl w:val="0B20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108E7"/>
    <w:multiLevelType w:val="hybridMultilevel"/>
    <w:tmpl w:val="686A0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58ED"/>
    <w:multiLevelType w:val="hybridMultilevel"/>
    <w:tmpl w:val="ADF2C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300D6"/>
    <w:multiLevelType w:val="hybridMultilevel"/>
    <w:tmpl w:val="A02C34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9D5965"/>
    <w:multiLevelType w:val="hybridMultilevel"/>
    <w:tmpl w:val="A48E75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217C1"/>
    <w:multiLevelType w:val="hybridMultilevel"/>
    <w:tmpl w:val="D6B6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A725B"/>
    <w:multiLevelType w:val="hybridMultilevel"/>
    <w:tmpl w:val="7C0C3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A1C39"/>
    <w:multiLevelType w:val="hybridMultilevel"/>
    <w:tmpl w:val="EE1437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zanne Murtha">
    <w15:presenceInfo w15:providerId="Windows Live" w15:userId="966898cd8e0069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98"/>
    <w:rsid w:val="00013C5D"/>
    <w:rsid w:val="00046039"/>
    <w:rsid w:val="000478F0"/>
    <w:rsid w:val="000628CA"/>
    <w:rsid w:val="000C4A84"/>
    <w:rsid w:val="000F5AFB"/>
    <w:rsid w:val="00147CAF"/>
    <w:rsid w:val="001B40EA"/>
    <w:rsid w:val="001C05FE"/>
    <w:rsid w:val="001D4064"/>
    <w:rsid w:val="001F1F88"/>
    <w:rsid w:val="0024694D"/>
    <w:rsid w:val="00297A35"/>
    <w:rsid w:val="002E5DAB"/>
    <w:rsid w:val="003308DD"/>
    <w:rsid w:val="00362F2F"/>
    <w:rsid w:val="0039005E"/>
    <w:rsid w:val="003F236F"/>
    <w:rsid w:val="00405773"/>
    <w:rsid w:val="00452B42"/>
    <w:rsid w:val="00474DD2"/>
    <w:rsid w:val="004A0498"/>
    <w:rsid w:val="004D7778"/>
    <w:rsid w:val="004F1E08"/>
    <w:rsid w:val="00511108"/>
    <w:rsid w:val="00513F73"/>
    <w:rsid w:val="00533FFE"/>
    <w:rsid w:val="005E639B"/>
    <w:rsid w:val="00602B2D"/>
    <w:rsid w:val="00655500"/>
    <w:rsid w:val="00710171"/>
    <w:rsid w:val="007764AC"/>
    <w:rsid w:val="007B4A10"/>
    <w:rsid w:val="007C3AA8"/>
    <w:rsid w:val="0086609B"/>
    <w:rsid w:val="00875A4E"/>
    <w:rsid w:val="00876A9D"/>
    <w:rsid w:val="008A2F71"/>
    <w:rsid w:val="009616B1"/>
    <w:rsid w:val="009C1285"/>
    <w:rsid w:val="009E1F66"/>
    <w:rsid w:val="00A42FD1"/>
    <w:rsid w:val="00A45813"/>
    <w:rsid w:val="00A633BC"/>
    <w:rsid w:val="00A72AF0"/>
    <w:rsid w:val="00AB2320"/>
    <w:rsid w:val="00AE414B"/>
    <w:rsid w:val="00AF47ED"/>
    <w:rsid w:val="00B33F21"/>
    <w:rsid w:val="00B64CE0"/>
    <w:rsid w:val="00B723B1"/>
    <w:rsid w:val="00B97F29"/>
    <w:rsid w:val="00BF48FF"/>
    <w:rsid w:val="00C17FF4"/>
    <w:rsid w:val="00C41ECA"/>
    <w:rsid w:val="00D06972"/>
    <w:rsid w:val="00D659C4"/>
    <w:rsid w:val="00D7350E"/>
    <w:rsid w:val="00D753AF"/>
    <w:rsid w:val="00D77E98"/>
    <w:rsid w:val="00DB7B10"/>
    <w:rsid w:val="00E377C1"/>
    <w:rsid w:val="00E5077B"/>
    <w:rsid w:val="00E534FE"/>
    <w:rsid w:val="00E5569E"/>
    <w:rsid w:val="00E56A77"/>
    <w:rsid w:val="00E80ECC"/>
    <w:rsid w:val="00E97082"/>
    <w:rsid w:val="00EA53BD"/>
    <w:rsid w:val="00F068A4"/>
    <w:rsid w:val="00F3796A"/>
    <w:rsid w:val="00FA7268"/>
    <w:rsid w:val="00FB653B"/>
    <w:rsid w:val="00FC3675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37D6F2"/>
  <w15:chartTrackingRefBased/>
  <w15:docId w15:val="{7478157C-AA62-47D4-AC07-CC397788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FFE"/>
  </w:style>
  <w:style w:type="paragraph" w:styleId="Heading1">
    <w:name w:val="heading 1"/>
    <w:basedOn w:val="Normal"/>
    <w:next w:val="Normal"/>
    <w:link w:val="Heading1Char"/>
    <w:uiPriority w:val="9"/>
    <w:qFormat/>
    <w:rsid w:val="00533FF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FF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FFE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FF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FF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FF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FFE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FFE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FFE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50E"/>
  </w:style>
  <w:style w:type="paragraph" w:styleId="Footer">
    <w:name w:val="footer"/>
    <w:basedOn w:val="Normal"/>
    <w:link w:val="FooterChar"/>
    <w:uiPriority w:val="99"/>
    <w:unhideWhenUsed/>
    <w:rsid w:val="00D73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0E"/>
  </w:style>
  <w:style w:type="character" w:styleId="Hyperlink">
    <w:name w:val="Hyperlink"/>
    <w:basedOn w:val="DefaultParagraphFont"/>
    <w:uiPriority w:val="99"/>
    <w:unhideWhenUsed/>
    <w:rsid w:val="00D7350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3FFE"/>
    <w:rPr>
      <w:rFonts w:asciiTheme="majorHAnsi" w:eastAsiaTheme="majorEastAsia" w:hAnsiTheme="majorHAnsi" w:cstheme="majorBidi"/>
      <w:caps/>
      <w:sz w:val="36"/>
      <w:szCs w:val="36"/>
    </w:rPr>
  </w:style>
  <w:style w:type="paragraph" w:styleId="ListParagraph">
    <w:name w:val="List Paragraph"/>
    <w:basedOn w:val="Normal"/>
    <w:uiPriority w:val="34"/>
    <w:qFormat/>
    <w:rsid w:val="004A0498"/>
    <w:pPr>
      <w:ind w:left="720"/>
      <w:contextualSpacing/>
    </w:pPr>
  </w:style>
  <w:style w:type="paragraph" w:styleId="NoSpacing">
    <w:name w:val="No Spacing"/>
    <w:uiPriority w:val="1"/>
    <w:qFormat/>
    <w:rsid w:val="00533FF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33FF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FFE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FFE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FFE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FFE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FFE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FFE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FFE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3FF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33FF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33FFE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FFE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FFE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33FFE"/>
    <w:rPr>
      <w:b/>
      <w:bCs/>
    </w:rPr>
  </w:style>
  <w:style w:type="character" w:styleId="Emphasis">
    <w:name w:val="Emphasis"/>
    <w:basedOn w:val="DefaultParagraphFont"/>
    <w:uiPriority w:val="20"/>
    <w:qFormat/>
    <w:rsid w:val="00533FF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33FF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533FFE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FFE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FFE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33FF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3F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33FF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3FFE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33FFE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3FFE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513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F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3F7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niAir\Documents\Custom%20Office%20Templates\OmniAir%20Letterhead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DBF76-5FE8-43DF-BF2F-187913DC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OmniAir Letterhead 3</Template>
  <TotalTime>0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OmniAir</dc:creator>
  <cp:keywords/>
  <dc:description/>
  <cp:lastModifiedBy>Suzanne Murtha</cp:lastModifiedBy>
  <cp:revision>2</cp:revision>
  <dcterms:created xsi:type="dcterms:W3CDTF">2015-09-03T03:05:00Z</dcterms:created>
  <dcterms:modified xsi:type="dcterms:W3CDTF">2015-09-03T03:05:00Z</dcterms:modified>
</cp:coreProperties>
</file>