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D2C" w:rsidRDefault="00803D2C" w:rsidP="00E1127D">
      <w:pPr>
        <w:jc w:val="center"/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1127D" w:rsidRPr="003B1F13" w:rsidRDefault="00803D2C" w:rsidP="00E1127D">
      <w:pPr>
        <w:jc w:val="center"/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Board of Directors </w:t>
      </w:r>
      <w:r w:rsidR="00E1127D" w:rsidRPr="003B1F13"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genda</w:t>
      </w:r>
    </w:p>
    <w:p w:rsidR="00803D2C" w:rsidRPr="00A568F8" w:rsidRDefault="00803D2C" w:rsidP="00803D2C">
      <w:pPr>
        <w:jc w:val="center"/>
        <w:rPr>
          <w:b/>
        </w:rPr>
      </w:pPr>
      <w:r w:rsidRPr="00A568F8">
        <w:rPr>
          <w:b/>
        </w:rPr>
        <w:t xml:space="preserve">October </w:t>
      </w:r>
      <w:r w:rsidRPr="00A568F8">
        <w:rPr>
          <w:b/>
        </w:rPr>
        <w:t>27</w:t>
      </w:r>
      <w:r w:rsidRPr="00A568F8">
        <w:rPr>
          <w:b/>
        </w:rPr>
        <w:t>, 2</w:t>
      </w:r>
      <w:r w:rsidRPr="00A568F8">
        <w:rPr>
          <w:b/>
        </w:rPr>
        <w:t>015</w:t>
      </w:r>
    </w:p>
    <w:p w:rsidR="00E1127D" w:rsidRDefault="00782E21" w:rsidP="00803D2C">
      <w:pPr>
        <w:jc w:val="center"/>
      </w:pPr>
      <w:r>
        <w:t>North Campus Research Complex at the University of Michigan</w:t>
      </w:r>
    </w:p>
    <w:p w:rsidR="00E1127D" w:rsidRDefault="00E1127D" w:rsidP="00803D2C">
      <w:pPr>
        <w:jc w:val="center"/>
      </w:pPr>
      <w:r>
        <w:t>2800 Plymouth Road</w:t>
      </w:r>
    </w:p>
    <w:p w:rsidR="00E1127D" w:rsidRDefault="00E1127D" w:rsidP="00803D2C">
      <w:pPr>
        <w:jc w:val="center"/>
      </w:pPr>
      <w:r w:rsidRPr="007167FC">
        <w:t xml:space="preserve">Building No. 18 </w:t>
      </w:r>
      <w:r>
        <w:t xml:space="preserve">&amp; </w:t>
      </w:r>
      <w:r w:rsidRPr="007167FC">
        <w:t>Room No. 115</w:t>
      </w:r>
    </w:p>
    <w:p w:rsidR="00E1127D" w:rsidRDefault="00803D2C" w:rsidP="00803D2C">
      <w:pPr>
        <w:jc w:val="center"/>
      </w:pPr>
      <w:r>
        <w:rPr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FC23007" wp14:editId="37B96991">
            <wp:simplePos x="0" y="0"/>
            <wp:positionH relativeFrom="margin">
              <wp:posOffset>-1285875</wp:posOffset>
            </wp:positionH>
            <wp:positionV relativeFrom="paragraph">
              <wp:posOffset>188595</wp:posOffset>
            </wp:positionV>
            <wp:extent cx="2141855" cy="589915"/>
            <wp:effectExtent l="0" t="5080" r="5715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mniair logo decorat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4185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127D">
        <w:t>Ann Arbor MI 48109</w:t>
      </w:r>
    </w:p>
    <w:p w:rsidR="00A568F8" w:rsidRPr="007167FC" w:rsidRDefault="00A568F8" w:rsidP="00803D2C">
      <w:pPr>
        <w:jc w:val="center"/>
      </w:pPr>
    </w:p>
    <w:p w:rsidR="00E1127D" w:rsidRPr="007167FC" w:rsidRDefault="00E1127D" w:rsidP="00803D2C">
      <w:pPr>
        <w:ind w:firstLine="720"/>
      </w:pPr>
      <w:r w:rsidRPr="007167FC">
        <w:t>Time:</w:t>
      </w:r>
      <w:r w:rsidRPr="007167FC">
        <w:tab/>
        <w:t>4:00pm to 6:00pm</w:t>
      </w:r>
      <w:r w:rsidRPr="007167FC">
        <w:tab/>
      </w:r>
      <w:r w:rsidRPr="007167FC">
        <w:tab/>
        <w:t xml:space="preserve">Meeting Type:  </w:t>
      </w:r>
      <w:r>
        <w:tab/>
      </w:r>
      <w:r w:rsidRPr="007167FC">
        <w:t>Board of Directors</w:t>
      </w:r>
    </w:p>
    <w:p w:rsidR="00E1127D" w:rsidRPr="007167FC" w:rsidRDefault="00E1127D" w:rsidP="00803D2C">
      <w:pPr>
        <w:ind w:firstLine="720"/>
        <w:rPr>
          <w:rFonts w:ascii="Calibri" w:eastAsiaTheme="minorEastAsia" w:hAnsi="Calibri"/>
          <w:noProof/>
        </w:rPr>
      </w:pPr>
      <w:r w:rsidRPr="007167FC">
        <w:t>C</w:t>
      </w:r>
      <w:r w:rsidR="00803D2C">
        <w:t>all-in Number: 1-512 342 3331</w:t>
      </w:r>
      <w:r w:rsidR="00803D2C">
        <w:tab/>
      </w:r>
      <w:r w:rsidR="00803D2C">
        <w:tab/>
      </w:r>
      <w:r w:rsidR="00A568F8">
        <w:t>Dial</w:t>
      </w:r>
      <w:r w:rsidRPr="007167FC">
        <w:t xml:space="preserve">-in Code:  </w:t>
      </w:r>
      <w:r w:rsidRPr="007167FC">
        <w:tab/>
      </w:r>
      <w:r w:rsidRPr="007167FC">
        <w:rPr>
          <w:rFonts w:ascii="Calibri" w:eastAsiaTheme="minorEastAsia" w:hAnsi="Calibri"/>
          <w:noProof/>
        </w:rPr>
        <w:t>35113895</w:t>
      </w:r>
    </w:p>
    <w:p w:rsidR="00E1127D" w:rsidRPr="007167FC" w:rsidRDefault="00E1127D" w:rsidP="00803D2C">
      <w:pPr>
        <w:ind w:firstLine="720"/>
      </w:pPr>
      <w:r w:rsidRPr="007167FC">
        <w:rPr>
          <w:rFonts w:ascii="Calibri" w:eastAsiaTheme="minorEastAsia" w:hAnsi="Calibri"/>
          <w:noProof/>
        </w:rPr>
        <w:t xml:space="preserve">Parking Lot: </w:t>
      </w:r>
      <w:r>
        <w:rPr>
          <w:rFonts w:ascii="Calibri" w:eastAsiaTheme="minorEastAsia" w:hAnsi="Calibri"/>
          <w:noProof/>
        </w:rPr>
        <w:tab/>
      </w:r>
      <w:r w:rsidRPr="007167FC">
        <w:rPr>
          <w:rFonts w:ascii="Calibri" w:eastAsiaTheme="minorEastAsia" w:hAnsi="Calibri"/>
          <w:noProof/>
        </w:rPr>
        <w:t>Blu</w:t>
      </w:r>
      <w:r>
        <w:rPr>
          <w:rFonts w:ascii="Calibri" w:eastAsiaTheme="minorEastAsia" w:hAnsi="Calibri"/>
          <w:noProof/>
        </w:rPr>
        <w:t>e Permit Parking</w:t>
      </w:r>
      <w:r>
        <w:rPr>
          <w:rFonts w:ascii="Calibri" w:eastAsiaTheme="minorEastAsia" w:hAnsi="Calibri"/>
          <w:noProof/>
        </w:rPr>
        <w:tab/>
      </w:r>
      <w:r>
        <w:rPr>
          <w:rFonts w:ascii="Calibri" w:eastAsiaTheme="minorEastAsia" w:hAnsi="Calibri"/>
          <w:noProof/>
        </w:rPr>
        <w:tab/>
        <w:t>Parking Fee:</w:t>
      </w:r>
      <w:r>
        <w:rPr>
          <w:rFonts w:ascii="Calibri" w:eastAsiaTheme="minorEastAsia" w:hAnsi="Calibri"/>
          <w:noProof/>
        </w:rPr>
        <w:tab/>
      </w:r>
      <w:r w:rsidRPr="007167FC">
        <w:rPr>
          <w:rFonts w:ascii="Calibri" w:eastAsiaTheme="minorEastAsia" w:hAnsi="Calibri"/>
          <w:noProof/>
        </w:rPr>
        <w:t>$5 cash only</w:t>
      </w:r>
    </w:p>
    <w:p w:rsidR="00E1127D" w:rsidRPr="007167FC" w:rsidRDefault="00E1127D" w:rsidP="00803D2C">
      <w:pPr>
        <w:ind w:firstLine="720"/>
      </w:pPr>
      <w:r w:rsidRPr="007167FC">
        <w:t xml:space="preserve">Facilitator: </w:t>
      </w:r>
      <w:r>
        <w:tab/>
      </w:r>
      <w:r w:rsidRPr="007167FC">
        <w:t>Dave Kristick</w:t>
      </w:r>
      <w:r>
        <w:t>, Chair</w:t>
      </w:r>
      <w:r w:rsidRPr="007167FC">
        <w:tab/>
      </w:r>
      <w:r w:rsidRPr="007167FC">
        <w:tab/>
      </w:r>
    </w:p>
    <w:p w:rsidR="00E1127D" w:rsidRPr="007167FC" w:rsidRDefault="004E2434" w:rsidP="00E1127D">
      <w:r>
        <w:pict>
          <v:rect id="_x0000_i1025" style="width:0;height:1.5pt" o:hralign="center" o:hrstd="t" o:hr="t" fillcolor="#a0a0a0" stroked="f"/>
        </w:pict>
      </w:r>
    </w:p>
    <w:p w:rsidR="00E1127D" w:rsidRPr="00A568F8" w:rsidRDefault="00E1127D" w:rsidP="00E1127D">
      <w:pPr>
        <w:rPr>
          <w:b/>
          <w:color w:val="767171" w:themeColor="background2" w:themeShade="80"/>
          <w:sz w:val="20"/>
        </w:rPr>
      </w:pPr>
      <w:r w:rsidRPr="00A568F8">
        <w:rPr>
          <w:b/>
          <w:color w:val="767171" w:themeColor="background2" w:themeShade="80"/>
          <w:sz w:val="20"/>
        </w:rPr>
        <w:t>Read in Advance:</w:t>
      </w:r>
    </w:p>
    <w:p w:rsidR="00E1127D" w:rsidRPr="00A568F8" w:rsidRDefault="00E1127D" w:rsidP="00E1127D">
      <w:pPr>
        <w:pStyle w:val="ListParagraph"/>
        <w:numPr>
          <w:ilvl w:val="0"/>
          <w:numId w:val="5"/>
        </w:numPr>
        <w:rPr>
          <w:sz w:val="20"/>
        </w:rPr>
      </w:pPr>
      <w:r w:rsidRPr="00A568F8">
        <w:rPr>
          <w:sz w:val="20"/>
        </w:rPr>
        <w:t>Minutes and action items of previous meeting</w:t>
      </w:r>
      <w:r w:rsidR="00B462D1" w:rsidRPr="00A568F8">
        <w:rPr>
          <w:sz w:val="20"/>
        </w:rPr>
        <w:t xml:space="preserve"> </w:t>
      </w:r>
    </w:p>
    <w:p w:rsidR="00E1127D" w:rsidRPr="00A568F8" w:rsidRDefault="00E1127D" w:rsidP="00E1127D">
      <w:pPr>
        <w:pStyle w:val="ListParagraph"/>
        <w:numPr>
          <w:ilvl w:val="0"/>
          <w:numId w:val="5"/>
        </w:numPr>
        <w:rPr>
          <w:sz w:val="20"/>
        </w:rPr>
      </w:pPr>
      <w:r w:rsidRPr="00A568F8">
        <w:rPr>
          <w:sz w:val="20"/>
        </w:rPr>
        <w:t>Membership reports – trend and new members</w:t>
      </w:r>
    </w:p>
    <w:p w:rsidR="00E1127D" w:rsidRPr="00A568F8" w:rsidRDefault="00E1127D" w:rsidP="00E1127D">
      <w:pPr>
        <w:pStyle w:val="ListParagraph"/>
        <w:numPr>
          <w:ilvl w:val="0"/>
          <w:numId w:val="5"/>
        </w:numPr>
        <w:rPr>
          <w:sz w:val="20"/>
        </w:rPr>
      </w:pPr>
      <w:r w:rsidRPr="00A568F8">
        <w:rPr>
          <w:sz w:val="20"/>
        </w:rPr>
        <w:t xml:space="preserve">Director Nominations: Dwight Jordan, 3M Corp and Michael Stelts, Panasonic </w:t>
      </w:r>
    </w:p>
    <w:p w:rsidR="00E1127D" w:rsidRPr="00A568F8" w:rsidRDefault="00E1127D" w:rsidP="00E1127D">
      <w:pPr>
        <w:pStyle w:val="ListParagraph"/>
        <w:numPr>
          <w:ilvl w:val="0"/>
          <w:numId w:val="5"/>
        </w:numPr>
        <w:rPr>
          <w:sz w:val="20"/>
        </w:rPr>
      </w:pPr>
      <w:r w:rsidRPr="00A568F8">
        <w:rPr>
          <w:sz w:val="20"/>
        </w:rPr>
        <w:t>Financial reports</w:t>
      </w:r>
    </w:p>
    <w:p w:rsidR="00E1127D" w:rsidRPr="00A568F8" w:rsidRDefault="00E1127D" w:rsidP="00E1127D">
      <w:pPr>
        <w:pStyle w:val="ListParagraph"/>
        <w:numPr>
          <w:ilvl w:val="0"/>
          <w:numId w:val="5"/>
        </w:numPr>
        <w:rPr>
          <w:sz w:val="20"/>
        </w:rPr>
      </w:pPr>
      <w:r w:rsidRPr="00A568F8">
        <w:rPr>
          <w:sz w:val="20"/>
        </w:rPr>
        <w:t>Proposed Bylaw changes  (3 major changes outstanding for discussion)</w:t>
      </w:r>
    </w:p>
    <w:p w:rsidR="00E1127D" w:rsidRPr="008C1C81" w:rsidRDefault="004E2434" w:rsidP="00E1127D">
      <w:pPr>
        <w:rPr>
          <w:color w:val="767171" w:themeColor="background2" w:themeShade="80"/>
        </w:rPr>
      </w:pPr>
      <w:r>
        <w:pict>
          <v:rect id="_x0000_i1026" style="width:0;height:1.5pt" o:hralign="center" o:hrstd="t" o:hr="t" fillcolor="#a0a0a0" stroked="f"/>
        </w:pict>
      </w:r>
      <w:r w:rsidR="00E1127D" w:rsidRPr="008C1C81">
        <w:rPr>
          <w:b/>
          <w:color w:val="767171" w:themeColor="background2" w:themeShade="80"/>
        </w:rPr>
        <w:t>Time</w:t>
      </w:r>
      <w:r w:rsidR="00E1127D" w:rsidRPr="008C1C81">
        <w:rPr>
          <w:color w:val="767171" w:themeColor="background2" w:themeShade="80"/>
        </w:rPr>
        <w:tab/>
      </w:r>
      <w:r w:rsidR="00E1127D" w:rsidRPr="008C1C81">
        <w:rPr>
          <w:b/>
          <w:color w:val="767171" w:themeColor="background2" w:themeShade="80"/>
        </w:rPr>
        <w:t>Item</w:t>
      </w:r>
      <w:r w:rsidR="00E1127D" w:rsidRPr="008C1C81">
        <w:rPr>
          <w:color w:val="767171" w:themeColor="background2" w:themeShade="80"/>
        </w:rPr>
        <w:tab/>
      </w:r>
      <w:r w:rsidR="00E1127D" w:rsidRPr="008C1C81">
        <w:rPr>
          <w:color w:val="767171" w:themeColor="background2" w:themeShade="80"/>
        </w:rPr>
        <w:tab/>
      </w:r>
      <w:r w:rsidR="00E1127D" w:rsidRPr="008C1C81">
        <w:rPr>
          <w:color w:val="767171" w:themeColor="background2" w:themeShade="80"/>
        </w:rPr>
        <w:tab/>
      </w:r>
      <w:r w:rsidR="00E1127D" w:rsidRPr="008C1C81">
        <w:rPr>
          <w:color w:val="767171" w:themeColor="background2" w:themeShade="80"/>
        </w:rPr>
        <w:tab/>
      </w:r>
      <w:r w:rsidR="00E1127D" w:rsidRPr="008C1C81">
        <w:rPr>
          <w:color w:val="767171" w:themeColor="background2" w:themeShade="80"/>
        </w:rPr>
        <w:tab/>
      </w:r>
      <w:r w:rsidR="00E1127D" w:rsidRPr="008C1C81">
        <w:rPr>
          <w:color w:val="767171" w:themeColor="background2" w:themeShade="80"/>
        </w:rPr>
        <w:tab/>
      </w:r>
      <w:r w:rsidR="00E1127D" w:rsidRPr="008C1C81">
        <w:rPr>
          <w:color w:val="767171" w:themeColor="background2" w:themeShade="80"/>
        </w:rPr>
        <w:tab/>
      </w:r>
      <w:r w:rsidR="00E1127D" w:rsidRPr="008C1C81">
        <w:rPr>
          <w:b/>
          <w:color w:val="767171" w:themeColor="background2" w:themeShade="80"/>
        </w:rPr>
        <w:t>Board Book Page No</w:t>
      </w:r>
      <w:r w:rsidR="00E1127D" w:rsidRPr="008C1C81">
        <w:rPr>
          <w:color w:val="767171" w:themeColor="background2" w:themeShade="80"/>
        </w:rPr>
        <w:t>.</w:t>
      </w:r>
      <w:r w:rsidR="00E1127D" w:rsidRPr="008C1C81">
        <w:rPr>
          <w:color w:val="767171" w:themeColor="background2" w:themeShade="80"/>
        </w:rPr>
        <w:tab/>
      </w:r>
      <w:r w:rsidR="00E1127D" w:rsidRPr="008C1C81">
        <w:rPr>
          <w:b/>
          <w:color w:val="767171" w:themeColor="background2" w:themeShade="80"/>
        </w:rPr>
        <w:t>Owner</w:t>
      </w:r>
    </w:p>
    <w:p w:rsidR="00E1127D" w:rsidRDefault="00E1127D" w:rsidP="00E1127D">
      <w:r>
        <w:t>4</w:t>
      </w:r>
      <w:r w:rsidR="00B462D1">
        <w:t>:00</w:t>
      </w:r>
      <w:r w:rsidR="00B462D1">
        <w:tab/>
        <w:t>Call meeting to order</w:t>
      </w:r>
      <w:r w:rsidR="00B462D1">
        <w:tab/>
      </w:r>
      <w:r w:rsidR="00B462D1">
        <w:tab/>
      </w:r>
      <w:r w:rsidR="00B462D1">
        <w:tab/>
      </w:r>
      <w:r w:rsidR="00B462D1">
        <w:tab/>
      </w:r>
      <w:r w:rsidR="00B462D1">
        <w:tab/>
        <w:t>N/A</w:t>
      </w:r>
      <w:r>
        <w:tab/>
      </w:r>
      <w:r>
        <w:tab/>
      </w:r>
      <w:r>
        <w:tab/>
        <w:t>Dave Kristick</w:t>
      </w:r>
    </w:p>
    <w:p w:rsidR="00E1127D" w:rsidRDefault="00E1127D" w:rsidP="00E1127D"/>
    <w:p w:rsidR="00E1127D" w:rsidRDefault="00E1127D" w:rsidP="00E1127D">
      <w:r>
        <w:t>4:05</w:t>
      </w:r>
      <w:r>
        <w:tab/>
        <w:t xml:space="preserve">Minute of </w:t>
      </w:r>
      <w:r w:rsidR="00B462D1">
        <w:t>the previous meeting</w:t>
      </w:r>
      <w:r w:rsidR="00B462D1">
        <w:tab/>
        <w:t>- vote</w:t>
      </w:r>
      <w:r w:rsidR="00B462D1">
        <w:tab/>
      </w:r>
      <w:r w:rsidR="00B462D1">
        <w:tab/>
      </w:r>
      <w:r w:rsidR="00B462D1">
        <w:tab/>
        <w:t>8 - 10</w:t>
      </w:r>
      <w:r>
        <w:tab/>
      </w:r>
      <w:r>
        <w:tab/>
      </w:r>
      <w:r>
        <w:tab/>
        <w:t>Suzanne Murtha</w:t>
      </w:r>
    </w:p>
    <w:p w:rsidR="00E1127D" w:rsidRDefault="00E1127D" w:rsidP="00E1127D"/>
    <w:p w:rsidR="00E1127D" w:rsidRDefault="00E1127D" w:rsidP="00E1127D">
      <w:r>
        <w:t>4:15</w:t>
      </w:r>
      <w:r>
        <w:tab/>
        <w:t>Action it</w:t>
      </w:r>
      <w:r w:rsidR="00B462D1">
        <w:t>ems of the previous meeting</w:t>
      </w:r>
      <w:r w:rsidR="00B462D1">
        <w:tab/>
      </w:r>
      <w:r w:rsidR="00B462D1">
        <w:tab/>
      </w:r>
      <w:r w:rsidR="00B462D1">
        <w:tab/>
        <w:t>6 - 8</w:t>
      </w:r>
      <w:r>
        <w:tab/>
      </w:r>
      <w:r>
        <w:tab/>
      </w:r>
      <w:r>
        <w:tab/>
        <w:t>Suzanne Murtha</w:t>
      </w:r>
    </w:p>
    <w:p w:rsidR="00E1127D" w:rsidRDefault="00E1127D" w:rsidP="00E1127D"/>
    <w:p w:rsidR="00E1127D" w:rsidRDefault="00E1127D" w:rsidP="00E1127D">
      <w:r w:rsidRPr="00B228AA">
        <w:t>4:25</w:t>
      </w:r>
      <w:r w:rsidRPr="00B228AA">
        <w:tab/>
        <w:t>Election of new Officer/Directors</w:t>
      </w:r>
      <w:r w:rsidRPr="00B228AA">
        <w:tab/>
      </w:r>
      <w:r w:rsidRPr="00B228AA">
        <w:tab/>
      </w:r>
      <w:r w:rsidRPr="00B228AA">
        <w:tab/>
      </w:r>
      <w:r w:rsidR="00B462D1">
        <w:t>13 -17</w:t>
      </w:r>
      <w:r>
        <w:tab/>
      </w:r>
      <w:r>
        <w:tab/>
      </w:r>
      <w:r>
        <w:tab/>
        <w:t>Dave</w:t>
      </w:r>
      <w:r w:rsidRPr="00B228AA">
        <w:t xml:space="preserve"> Kristick</w:t>
      </w:r>
    </w:p>
    <w:p w:rsidR="00E1127D" w:rsidRDefault="00E1127D" w:rsidP="00E1127D">
      <w:pPr>
        <w:pStyle w:val="ListParagraph"/>
        <w:ind w:left="1440"/>
      </w:pPr>
      <w:r>
        <w:tab/>
      </w:r>
    </w:p>
    <w:p w:rsidR="00E1127D" w:rsidRDefault="00E1127D" w:rsidP="00E1127D">
      <w:r>
        <w:t>4:40</w:t>
      </w:r>
      <w:r>
        <w:tab/>
        <w:t>Membership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Suzanne Murtha</w:t>
      </w:r>
    </w:p>
    <w:p w:rsidR="00E1127D" w:rsidRDefault="00B462D1" w:rsidP="00E1127D">
      <w:pPr>
        <w:pStyle w:val="ListParagraph"/>
        <w:numPr>
          <w:ilvl w:val="0"/>
          <w:numId w:val="1"/>
        </w:numPr>
      </w:pPr>
      <w:r>
        <w:t>Three year trend</w:t>
      </w:r>
      <w:r>
        <w:tab/>
      </w:r>
      <w:r>
        <w:tab/>
      </w:r>
      <w:r>
        <w:tab/>
      </w:r>
      <w:r>
        <w:tab/>
        <w:t>18</w:t>
      </w:r>
    </w:p>
    <w:p w:rsidR="00E1127D" w:rsidRDefault="00B462D1" w:rsidP="00E1127D">
      <w:pPr>
        <w:pStyle w:val="ListParagraph"/>
        <w:numPr>
          <w:ilvl w:val="0"/>
          <w:numId w:val="1"/>
        </w:numPr>
      </w:pPr>
      <w:r>
        <w:t xml:space="preserve">Review of new members </w:t>
      </w:r>
      <w:r>
        <w:tab/>
      </w:r>
      <w:r>
        <w:tab/>
      </w:r>
      <w:r>
        <w:tab/>
        <w:t>19</w:t>
      </w:r>
      <w:r w:rsidR="00E1127D">
        <w:tab/>
      </w:r>
      <w:r w:rsidR="00E1127D">
        <w:tab/>
      </w:r>
      <w:r w:rsidR="00E1127D">
        <w:tab/>
      </w:r>
      <w:r w:rsidR="00E1127D">
        <w:tab/>
      </w:r>
    </w:p>
    <w:p w:rsidR="00E1127D" w:rsidRDefault="00E1127D" w:rsidP="00E1127D"/>
    <w:p w:rsidR="00E1127D" w:rsidRDefault="00E1127D" w:rsidP="00E1127D">
      <w:r>
        <w:t>4:55</w:t>
      </w:r>
      <w:r>
        <w:tab/>
        <w:t>Treasurer’s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Steve Novosad</w:t>
      </w:r>
    </w:p>
    <w:p w:rsidR="00E1127D" w:rsidRDefault="00E1127D" w:rsidP="00E1127D">
      <w:pPr>
        <w:pStyle w:val="ListParagraph"/>
        <w:numPr>
          <w:ilvl w:val="0"/>
          <w:numId w:val="4"/>
        </w:numPr>
      </w:pPr>
      <w:r>
        <w:t>2014 Independent</w:t>
      </w:r>
      <w:r w:rsidR="00B462D1">
        <w:t xml:space="preserve"> Financial Review Results </w:t>
      </w:r>
      <w:r w:rsidR="00B462D1">
        <w:tab/>
        <w:t>20 - 33</w:t>
      </w:r>
    </w:p>
    <w:p w:rsidR="00E1127D" w:rsidRDefault="00B462D1" w:rsidP="00E1127D">
      <w:pPr>
        <w:pStyle w:val="ListParagraph"/>
        <w:numPr>
          <w:ilvl w:val="0"/>
          <w:numId w:val="2"/>
        </w:numPr>
        <w:ind w:left="1440"/>
      </w:pPr>
      <w:r>
        <w:t>Cash Flow Three Year Trend</w:t>
      </w:r>
      <w:r>
        <w:tab/>
      </w:r>
      <w:r>
        <w:tab/>
      </w:r>
      <w:r>
        <w:tab/>
        <w:t>34</w:t>
      </w:r>
    </w:p>
    <w:p w:rsidR="00E1127D" w:rsidRDefault="00E1127D" w:rsidP="00E1127D">
      <w:pPr>
        <w:pStyle w:val="ListParagraph"/>
        <w:numPr>
          <w:ilvl w:val="0"/>
          <w:numId w:val="2"/>
        </w:numPr>
        <w:ind w:left="1440"/>
      </w:pPr>
      <w:r>
        <w:t>Statement of Fina</w:t>
      </w:r>
      <w:r w:rsidR="00B462D1">
        <w:t>ncial Position as of 09/30/15</w:t>
      </w:r>
      <w:r w:rsidR="00B462D1">
        <w:tab/>
        <w:t>36 - 37</w:t>
      </w:r>
    </w:p>
    <w:p w:rsidR="00E1127D" w:rsidRDefault="00E1127D" w:rsidP="00E1127D">
      <w:pPr>
        <w:pStyle w:val="ListParagraph"/>
        <w:numPr>
          <w:ilvl w:val="0"/>
          <w:numId w:val="2"/>
        </w:numPr>
        <w:ind w:left="1440"/>
      </w:pPr>
      <w:r>
        <w:t>P&amp;L B</w:t>
      </w:r>
      <w:r w:rsidR="00B462D1">
        <w:t>udget vs Actual YTD 09/30/15</w:t>
      </w:r>
      <w:r w:rsidR="00B462D1">
        <w:tab/>
      </w:r>
      <w:r w:rsidR="00B462D1">
        <w:tab/>
        <w:t>40 -</w:t>
      </w:r>
      <w:r w:rsidR="00EF7E4D">
        <w:t xml:space="preserve"> </w:t>
      </w:r>
      <w:r w:rsidR="00B462D1">
        <w:t>42</w:t>
      </w:r>
    </w:p>
    <w:p w:rsidR="00E1127D" w:rsidRDefault="00E1127D" w:rsidP="00E1127D"/>
    <w:p w:rsidR="00E1127D" w:rsidRDefault="00E1127D" w:rsidP="00E1127D">
      <w:r>
        <w:t>5:10</w:t>
      </w:r>
      <w:r>
        <w:tab/>
        <w:t>Discuss</w:t>
      </w:r>
      <w:r w:rsidR="00B462D1">
        <w:t xml:space="preserve"> By-law changes and vote</w:t>
      </w:r>
      <w:r w:rsidR="00B462D1">
        <w:tab/>
      </w:r>
      <w:r w:rsidR="00B462D1">
        <w:tab/>
      </w:r>
      <w:r w:rsidR="00B462D1">
        <w:tab/>
        <w:t>43 - 73</w:t>
      </w:r>
      <w:r>
        <w:tab/>
      </w:r>
      <w:r>
        <w:tab/>
      </w:r>
      <w:r>
        <w:tab/>
        <w:t>Suzanne Murtha</w:t>
      </w:r>
    </w:p>
    <w:p w:rsidR="00E1127D" w:rsidRDefault="00E1127D" w:rsidP="00E1127D"/>
    <w:p w:rsidR="00E1127D" w:rsidRDefault="00E1127D" w:rsidP="00E1127D">
      <w:r>
        <w:t>5:50</w:t>
      </w:r>
      <w:r>
        <w:tab/>
        <w:t>Review tomorro</w:t>
      </w:r>
      <w:r w:rsidR="00B462D1">
        <w:t>w’s membership meeting agenda</w:t>
      </w:r>
      <w:r w:rsidR="00B462D1">
        <w:tab/>
        <w:t>74</w:t>
      </w:r>
      <w:r>
        <w:tab/>
      </w:r>
      <w:r>
        <w:tab/>
      </w:r>
      <w:r>
        <w:tab/>
        <w:t>Suzanne Murtha</w:t>
      </w:r>
    </w:p>
    <w:p w:rsidR="00E1127D" w:rsidRDefault="00E1127D" w:rsidP="00E1127D"/>
    <w:p w:rsidR="00E1127D" w:rsidRDefault="00E1127D" w:rsidP="00E1127D">
      <w:r>
        <w:t>5:52</w:t>
      </w:r>
      <w:r>
        <w:tab/>
        <w:t>Next meeting</w:t>
      </w:r>
      <w:r>
        <w:tab/>
      </w:r>
      <w:r>
        <w:tab/>
      </w:r>
      <w:r>
        <w:tab/>
      </w:r>
      <w:r>
        <w:tab/>
      </w:r>
      <w:r>
        <w:tab/>
      </w:r>
      <w:r>
        <w:tab/>
        <w:t>N/A</w:t>
      </w:r>
      <w:r>
        <w:tab/>
      </w:r>
      <w:r>
        <w:tab/>
      </w:r>
      <w:r>
        <w:tab/>
        <w:t>Suzanne Murtha</w:t>
      </w:r>
    </w:p>
    <w:p w:rsidR="00E1127D" w:rsidRDefault="00E1127D" w:rsidP="00E1127D">
      <w:pPr>
        <w:pStyle w:val="ListParagraph"/>
        <w:numPr>
          <w:ilvl w:val="0"/>
          <w:numId w:val="3"/>
        </w:numPr>
      </w:pPr>
      <w:r>
        <w:t>Date, time, venue, attendees, objective.</w:t>
      </w:r>
    </w:p>
    <w:p w:rsidR="00E1127D" w:rsidRDefault="00E1127D" w:rsidP="00E1127D">
      <w:pPr>
        <w:pStyle w:val="ListParagraph"/>
        <w:numPr>
          <w:ilvl w:val="0"/>
          <w:numId w:val="3"/>
        </w:numPr>
      </w:pPr>
      <w:r>
        <w:t>Motions for discussion(s) at the next meeting</w:t>
      </w:r>
    </w:p>
    <w:p w:rsidR="00E1127D" w:rsidRDefault="00E1127D" w:rsidP="00E1127D"/>
    <w:p w:rsidR="00E1127D" w:rsidRDefault="00E1127D" w:rsidP="00E1127D">
      <w:r>
        <w:t>6:00</w:t>
      </w:r>
      <w:r>
        <w:tab/>
        <w:t>Adjourn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N/A</w:t>
      </w:r>
      <w:r>
        <w:tab/>
      </w:r>
      <w:r>
        <w:tab/>
      </w:r>
      <w:r>
        <w:tab/>
      </w:r>
      <w:proofErr w:type="gramStart"/>
      <w:r>
        <w:t>Dave  Kristick</w:t>
      </w:r>
      <w:proofErr w:type="gramEnd"/>
    </w:p>
    <w:p w:rsidR="00C905BC" w:rsidRDefault="00C905BC"/>
    <w:sectPr w:rsidR="00C905BC" w:rsidSect="00782E21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D42E7"/>
    <w:multiLevelType w:val="hybridMultilevel"/>
    <w:tmpl w:val="BC0C90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32D22AA"/>
    <w:multiLevelType w:val="hybridMultilevel"/>
    <w:tmpl w:val="24180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0A6965"/>
    <w:multiLevelType w:val="hybridMultilevel"/>
    <w:tmpl w:val="37AAD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0B3189"/>
    <w:multiLevelType w:val="hybridMultilevel"/>
    <w:tmpl w:val="2E26E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2F3CD1"/>
    <w:multiLevelType w:val="hybridMultilevel"/>
    <w:tmpl w:val="B3B6D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7D"/>
    <w:rsid w:val="00002302"/>
    <w:rsid w:val="00782E21"/>
    <w:rsid w:val="00803D2C"/>
    <w:rsid w:val="00A568F8"/>
    <w:rsid w:val="00B462D1"/>
    <w:rsid w:val="00C905BC"/>
    <w:rsid w:val="00E1127D"/>
    <w:rsid w:val="00EF7E4D"/>
    <w:rsid w:val="00F71194"/>
    <w:rsid w:val="00FB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501D0-927F-4F2F-87BA-764F4A0F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27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2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1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CFEC7-5DCF-4B10-A184-D68438CD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Janac</dc:creator>
  <cp:keywords/>
  <dc:description/>
  <cp:lastModifiedBy>Suzanne Murtha</cp:lastModifiedBy>
  <cp:revision>5</cp:revision>
  <cp:lastPrinted>2015-10-14T22:31:00Z</cp:lastPrinted>
  <dcterms:created xsi:type="dcterms:W3CDTF">2015-10-15T01:08:00Z</dcterms:created>
  <dcterms:modified xsi:type="dcterms:W3CDTF">2015-10-21T02:47:00Z</dcterms:modified>
</cp:coreProperties>
</file>